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E367" w14:textId="77777777" w:rsidR="00705A2F" w:rsidRPr="00DD0617" w:rsidRDefault="00000000" w:rsidP="00705A2F">
      <w:pPr>
        <w:spacing w:after="0" w:line="240" w:lineRule="auto"/>
        <w:rPr>
          <w:rFonts w:cs="Times New Roman"/>
          <w:sz w:val="52"/>
          <w:szCs w:val="52"/>
        </w:rPr>
      </w:pPr>
      <w:r>
        <w:rPr>
          <w:rFonts w:cs="Times New Roman"/>
          <w:noProof/>
          <w:sz w:val="40"/>
          <w:szCs w:val="40"/>
        </w:rPr>
        <w:object w:dxaOrig="1440" w:dyaOrig="1440" w14:anchorId="664F9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7" ShapeID="_x0000_s2051" DrawAspect="Content" ObjectID="_1739726213" r:id="rId9"/>
        </w:object>
      </w:r>
      <w:r w:rsidR="00705A2F" w:rsidRPr="00DD0617">
        <w:rPr>
          <w:rFonts w:cs="Times New Roman"/>
          <w:sz w:val="52"/>
          <w:szCs w:val="52"/>
        </w:rPr>
        <w:t>St. Patrick’s N.S.</w:t>
      </w:r>
    </w:p>
    <w:p w14:paraId="6DC0A0B6"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Drumshanbo,</w:t>
      </w:r>
    </w:p>
    <w:p w14:paraId="11E2631A"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 xml:space="preserve">Co. </w:t>
      </w:r>
      <w:proofErr w:type="spellStart"/>
      <w:r w:rsidRPr="00DD0617">
        <w:rPr>
          <w:rFonts w:cs="Times New Roman"/>
          <w:sz w:val="52"/>
          <w:szCs w:val="52"/>
        </w:rPr>
        <w:t>Leitrim</w:t>
      </w:r>
      <w:proofErr w:type="spellEnd"/>
      <w:r w:rsidRPr="00DD0617">
        <w:rPr>
          <w:rFonts w:cs="Times New Roman"/>
          <w:sz w:val="52"/>
          <w:szCs w:val="52"/>
        </w:rPr>
        <w:t>.</w:t>
      </w:r>
    </w:p>
    <w:p w14:paraId="35008F06" w14:textId="77777777" w:rsidR="00705A2F" w:rsidRPr="00DD0617" w:rsidRDefault="00705A2F" w:rsidP="00705A2F">
      <w:pPr>
        <w:spacing w:after="0" w:line="240" w:lineRule="auto"/>
        <w:rPr>
          <w:rFonts w:cs="Times New Roman"/>
          <w:sz w:val="52"/>
          <w:szCs w:val="52"/>
        </w:rPr>
      </w:pPr>
    </w:p>
    <w:p w14:paraId="717BA3F5" w14:textId="77777777" w:rsidR="00705A2F" w:rsidRPr="00DD0617" w:rsidRDefault="00705A2F" w:rsidP="00705A2F">
      <w:pPr>
        <w:spacing w:after="0" w:line="240" w:lineRule="auto"/>
        <w:rPr>
          <w:rFonts w:cs="Times New Roman"/>
          <w:sz w:val="52"/>
          <w:szCs w:val="52"/>
        </w:rPr>
      </w:pPr>
      <w:r w:rsidRPr="00DD0617">
        <w:rPr>
          <w:rFonts w:cs="Times New Roman"/>
          <w:sz w:val="52"/>
          <w:szCs w:val="52"/>
        </w:rPr>
        <w:t>Roll No: 19423J</w:t>
      </w:r>
    </w:p>
    <w:p w14:paraId="2F4DD27C" w14:textId="77777777" w:rsidR="00705A2F" w:rsidRPr="00DD0617" w:rsidRDefault="00705A2F" w:rsidP="00705A2F">
      <w:pPr>
        <w:spacing w:after="0" w:line="240" w:lineRule="auto"/>
        <w:rPr>
          <w:rFonts w:cs="Times New Roman"/>
          <w:sz w:val="52"/>
          <w:szCs w:val="52"/>
        </w:rPr>
      </w:pPr>
    </w:p>
    <w:p w14:paraId="5790A8DA" w14:textId="77777777" w:rsidR="00705A2F" w:rsidRPr="00DD0617" w:rsidRDefault="00E00DFB"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Critical Incident Policy</w:t>
      </w:r>
    </w:p>
    <w:p w14:paraId="63AA89D0" w14:textId="77777777" w:rsidR="00705A2F" w:rsidRPr="00DD0617" w:rsidRDefault="00705A2F" w:rsidP="00705A2F">
      <w:pPr>
        <w:spacing w:after="0" w:line="360" w:lineRule="auto"/>
        <w:jc w:val="center"/>
        <w:rPr>
          <w:rFonts w:cs="Times New Roman"/>
          <w:b/>
          <w:sz w:val="48"/>
          <w:szCs w:val="48"/>
        </w:rPr>
      </w:pPr>
    </w:p>
    <w:p w14:paraId="2075C981" w14:textId="59987C48"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 xml:space="preserve">Reviewed: </w:t>
      </w:r>
      <w:r w:rsidR="00F03BFB">
        <w:rPr>
          <w:rFonts w:cs="Times New Roman"/>
          <w:sz w:val="48"/>
          <w:szCs w:val="48"/>
        </w:rPr>
        <w:t>January</w:t>
      </w:r>
      <w:r w:rsidRPr="00DD0617">
        <w:rPr>
          <w:rFonts w:cs="Times New Roman"/>
          <w:sz w:val="48"/>
          <w:szCs w:val="48"/>
        </w:rPr>
        <w:t xml:space="preserve"> 2</w:t>
      </w:r>
      <w:r w:rsidR="002A2FB4">
        <w:rPr>
          <w:rFonts w:cs="Times New Roman"/>
          <w:sz w:val="48"/>
          <w:szCs w:val="48"/>
        </w:rPr>
        <w:t>02</w:t>
      </w:r>
      <w:r w:rsidR="00F03BFB">
        <w:rPr>
          <w:rFonts w:cs="Times New Roman"/>
          <w:sz w:val="48"/>
          <w:szCs w:val="48"/>
        </w:rPr>
        <w:t>3</w:t>
      </w:r>
    </w:p>
    <w:p w14:paraId="61C024A4" w14:textId="64B4C3C5" w:rsidR="00B96310" w:rsidRPr="00DD0617" w:rsidRDefault="007B49AE"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Ratified:</w:t>
      </w:r>
      <w:r w:rsidR="00F03BFB">
        <w:rPr>
          <w:rFonts w:cs="Times New Roman"/>
          <w:b/>
          <w:sz w:val="48"/>
          <w:szCs w:val="48"/>
        </w:rPr>
        <w:t xml:space="preserve"> February 2023</w:t>
      </w:r>
    </w:p>
    <w:p w14:paraId="5DC3E55C" w14:textId="4C27C446"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DD0617">
        <w:rPr>
          <w:rFonts w:cs="Times New Roman"/>
          <w:b/>
          <w:sz w:val="48"/>
          <w:szCs w:val="48"/>
        </w:rPr>
        <w:t>Due for review:</w:t>
      </w:r>
      <w:r w:rsidR="002A2FB4">
        <w:rPr>
          <w:rFonts w:cs="Times New Roman"/>
          <w:b/>
          <w:sz w:val="48"/>
          <w:szCs w:val="48"/>
        </w:rPr>
        <w:t xml:space="preserve"> 202</w:t>
      </w:r>
      <w:r w:rsidR="00F03BFB">
        <w:rPr>
          <w:rFonts w:cs="Times New Roman"/>
          <w:b/>
          <w:sz w:val="48"/>
          <w:szCs w:val="48"/>
        </w:rPr>
        <w:t>7</w:t>
      </w:r>
    </w:p>
    <w:p w14:paraId="3F42D78F" w14:textId="77777777" w:rsidR="00B96310" w:rsidRPr="00DD0617" w:rsidRDefault="00B96310" w:rsidP="00705A2F">
      <w:pPr>
        <w:spacing w:after="0" w:line="360" w:lineRule="auto"/>
        <w:jc w:val="center"/>
        <w:rPr>
          <w:rFonts w:cs="Times New Roman"/>
          <w:b/>
          <w:sz w:val="48"/>
          <w:szCs w:val="48"/>
        </w:rPr>
      </w:pPr>
    </w:p>
    <w:p w14:paraId="02545A53" w14:textId="77777777" w:rsidR="00065C45" w:rsidRPr="00DD0617" w:rsidRDefault="00065C45" w:rsidP="00705A2F">
      <w:pPr>
        <w:spacing w:after="0" w:line="360" w:lineRule="auto"/>
        <w:jc w:val="center"/>
        <w:rPr>
          <w:rFonts w:cs="Times New Roman"/>
          <w:b/>
          <w:sz w:val="48"/>
          <w:szCs w:val="48"/>
        </w:rPr>
      </w:pPr>
    </w:p>
    <w:p w14:paraId="7919DFAA" w14:textId="2CA1856D" w:rsidR="00065C45" w:rsidRDefault="00065C45" w:rsidP="00705A2F">
      <w:pPr>
        <w:spacing w:after="0" w:line="360" w:lineRule="auto"/>
        <w:jc w:val="center"/>
        <w:rPr>
          <w:rFonts w:cs="Times New Roman"/>
          <w:b/>
          <w:sz w:val="48"/>
          <w:szCs w:val="48"/>
        </w:rPr>
      </w:pPr>
    </w:p>
    <w:p w14:paraId="4B8871D3" w14:textId="4C839394" w:rsidR="00F03BFB" w:rsidRDefault="00F03BFB" w:rsidP="00705A2F">
      <w:pPr>
        <w:spacing w:after="0" w:line="360" w:lineRule="auto"/>
        <w:jc w:val="center"/>
        <w:rPr>
          <w:rFonts w:cs="Times New Roman"/>
          <w:b/>
          <w:sz w:val="48"/>
          <w:szCs w:val="48"/>
        </w:rPr>
      </w:pPr>
    </w:p>
    <w:p w14:paraId="6EC16C21" w14:textId="77777777" w:rsidR="00F03BFB" w:rsidRPr="00DD0617" w:rsidRDefault="00F03BFB" w:rsidP="00705A2F">
      <w:pPr>
        <w:spacing w:after="0" w:line="360" w:lineRule="auto"/>
        <w:jc w:val="center"/>
        <w:rPr>
          <w:rFonts w:cs="Times New Roman"/>
          <w:b/>
          <w:sz w:val="48"/>
          <w:szCs w:val="48"/>
        </w:rPr>
      </w:pPr>
    </w:p>
    <w:p w14:paraId="70A681D5" w14:textId="77777777" w:rsidR="00B34FF4" w:rsidRPr="00DD0617" w:rsidRDefault="00B34FF4" w:rsidP="00705A2F">
      <w:pPr>
        <w:spacing w:after="0" w:line="360" w:lineRule="auto"/>
        <w:jc w:val="center"/>
        <w:rPr>
          <w:rFonts w:cs="Times New Roman"/>
          <w:b/>
          <w:sz w:val="48"/>
          <w:szCs w:val="48"/>
        </w:rPr>
      </w:pPr>
    </w:p>
    <w:p w14:paraId="3ECFA9B6" w14:textId="77777777" w:rsidR="00065C45" w:rsidRPr="00DD0617"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DD0617">
        <w:rPr>
          <w:rFonts w:cs="Times New Roman"/>
          <w:b/>
          <w:sz w:val="32"/>
          <w:szCs w:val="32"/>
        </w:rPr>
        <w:lastRenderedPageBreak/>
        <w:t>St. Patrick’s National School</w:t>
      </w:r>
    </w:p>
    <w:p w14:paraId="3FAE8329" w14:textId="77777777" w:rsidR="00065C45" w:rsidRPr="00DD0617" w:rsidRDefault="00065C45" w:rsidP="00065C45">
      <w:pPr>
        <w:jc w:val="center"/>
        <w:rPr>
          <w:rFonts w:cs="Times New Roman"/>
          <w:b/>
          <w:sz w:val="28"/>
          <w:szCs w:val="28"/>
        </w:rPr>
      </w:pPr>
    </w:p>
    <w:p w14:paraId="24EA7FC8" w14:textId="6FEE2D41" w:rsidR="00065C45" w:rsidRPr="00DD0617" w:rsidRDefault="00E00DFB"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Critical Incident</w:t>
      </w:r>
      <w:r w:rsidR="00065C45" w:rsidRPr="00DD0617">
        <w:rPr>
          <w:rFonts w:cs="Times New Roman"/>
          <w:b/>
          <w:sz w:val="28"/>
          <w:szCs w:val="28"/>
        </w:rPr>
        <w:t xml:space="preserve"> Policy 20</w:t>
      </w:r>
      <w:r w:rsidR="002A2FB4">
        <w:rPr>
          <w:rFonts w:cs="Times New Roman"/>
          <w:b/>
          <w:sz w:val="28"/>
          <w:szCs w:val="28"/>
        </w:rPr>
        <w:t>2</w:t>
      </w:r>
      <w:r w:rsidR="00F03BFB">
        <w:rPr>
          <w:rFonts w:cs="Times New Roman"/>
          <w:b/>
          <w:sz w:val="28"/>
          <w:szCs w:val="28"/>
        </w:rPr>
        <w:t>3</w:t>
      </w:r>
    </w:p>
    <w:p w14:paraId="5334E4DC" w14:textId="77777777" w:rsidR="00E00DFB" w:rsidRDefault="00E00DFB" w:rsidP="00E00DFB">
      <w:pPr>
        <w:spacing w:after="0" w:line="240" w:lineRule="auto"/>
        <w:jc w:val="center"/>
        <w:rPr>
          <w:rFonts w:ascii="Times New Roman" w:hAnsi="Times New Roman" w:cs="Times New Roman"/>
          <w:b/>
          <w:sz w:val="28"/>
          <w:szCs w:val="28"/>
        </w:rPr>
      </w:pPr>
    </w:p>
    <w:p w14:paraId="2F3CB785"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St. Patrick’s National School aims to protect the wellbeing of its students by providing a safe and nurturing environment at all times.  We have taken a number of measures to create a coping, supportive and caring ethos in the school.  We have formulated a policy and procedures to be followed with a view to ensuring the physical and psychological safety of staff and students, both in ordinary time and in the event of a critical incident.</w:t>
      </w:r>
    </w:p>
    <w:p w14:paraId="47593CDD" w14:textId="77777777" w:rsidR="00E00DFB" w:rsidRPr="00E00DFB" w:rsidRDefault="00E00DFB" w:rsidP="00E00DFB">
      <w:pPr>
        <w:spacing w:after="0" w:line="240" w:lineRule="auto"/>
        <w:jc w:val="both"/>
        <w:rPr>
          <w:rFonts w:cs="Times New Roman"/>
          <w:sz w:val="24"/>
          <w:szCs w:val="24"/>
        </w:rPr>
      </w:pPr>
    </w:p>
    <w:p w14:paraId="4580B211"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What is a “Critical Incident”?</w:t>
      </w:r>
    </w:p>
    <w:p w14:paraId="753C1076" w14:textId="77777777" w:rsidR="00E00DFB" w:rsidRPr="00E00DFB" w:rsidRDefault="00E00DFB" w:rsidP="00E00DFB">
      <w:pPr>
        <w:spacing w:after="0" w:line="240" w:lineRule="auto"/>
        <w:jc w:val="both"/>
        <w:rPr>
          <w:rFonts w:cs="Times New Roman"/>
          <w:sz w:val="24"/>
          <w:szCs w:val="24"/>
        </w:rPr>
      </w:pPr>
    </w:p>
    <w:p w14:paraId="1C507A5A"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 xml:space="preserve">St. Patrick’s N.S. </w:t>
      </w:r>
      <w:proofErr w:type="spellStart"/>
      <w:r w:rsidRPr="00E00DFB">
        <w:rPr>
          <w:rFonts w:cs="Times New Roman"/>
          <w:sz w:val="24"/>
          <w:szCs w:val="24"/>
        </w:rPr>
        <w:t>recognises</w:t>
      </w:r>
      <w:proofErr w:type="spellEnd"/>
      <w:r w:rsidRPr="00E00DFB">
        <w:rPr>
          <w:rFonts w:cs="Times New Roman"/>
          <w:sz w:val="24"/>
          <w:szCs w:val="24"/>
        </w:rPr>
        <w:t xml:space="preserve"> a critical incident to be “an incident or sequence of events that overwhelms the normal coping mechanism of the school and disrupts the running of the school”. Critical incidents may involve one or more pupils, staff, the school or our local community.</w:t>
      </w:r>
    </w:p>
    <w:p w14:paraId="56728F5B" w14:textId="77777777" w:rsidR="00E00DFB" w:rsidRPr="00E00DFB" w:rsidRDefault="00E00DFB" w:rsidP="00E00DFB">
      <w:pPr>
        <w:spacing w:after="0" w:line="240" w:lineRule="auto"/>
        <w:jc w:val="both"/>
        <w:rPr>
          <w:rFonts w:cs="Times New Roman"/>
          <w:sz w:val="24"/>
          <w:szCs w:val="24"/>
        </w:rPr>
      </w:pPr>
    </w:p>
    <w:p w14:paraId="03F28CE6"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Types of incidents might include:</w:t>
      </w:r>
    </w:p>
    <w:p w14:paraId="0B140A2E" w14:textId="77777777" w:rsidR="00E00DFB" w:rsidRPr="00E00DFB" w:rsidRDefault="00E00DFB" w:rsidP="00E00DFB">
      <w:pPr>
        <w:spacing w:after="0" w:line="240" w:lineRule="auto"/>
        <w:jc w:val="both"/>
        <w:rPr>
          <w:rFonts w:cs="Times New Roman"/>
          <w:sz w:val="24"/>
          <w:szCs w:val="24"/>
        </w:rPr>
      </w:pPr>
    </w:p>
    <w:p w14:paraId="1AD74A26" w14:textId="0CCF28CC"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 xml:space="preserve">The death of a member of the school community through sudden death, accident, </w:t>
      </w:r>
      <w:r w:rsidR="00CA6460">
        <w:rPr>
          <w:rFonts w:cs="Times New Roman"/>
          <w:sz w:val="24"/>
          <w:szCs w:val="24"/>
        </w:rPr>
        <w:t xml:space="preserve">violent death, </w:t>
      </w:r>
      <w:r w:rsidRPr="00E00DFB">
        <w:rPr>
          <w:rFonts w:cs="Times New Roman"/>
          <w:sz w:val="24"/>
          <w:szCs w:val="24"/>
        </w:rPr>
        <w:t>terminal illness or unexpected death.</w:t>
      </w:r>
    </w:p>
    <w:p w14:paraId="50445990" w14:textId="77777777"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An intrusion into the school.</w:t>
      </w:r>
    </w:p>
    <w:p w14:paraId="692CC745" w14:textId="77777777"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An accident/tragedy in the wider school community.</w:t>
      </w:r>
    </w:p>
    <w:p w14:paraId="75E599B9" w14:textId="77777777"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Serious damage to the school building through fire, flood, vandalism etc.</w:t>
      </w:r>
    </w:p>
    <w:p w14:paraId="0447517C" w14:textId="77777777"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The disappearance of a member of the school community</w:t>
      </w:r>
    </w:p>
    <w:p w14:paraId="3F0DBE84" w14:textId="77777777" w:rsidR="00E00DFB" w:rsidRPr="00E00DFB" w:rsidRDefault="00E00DFB" w:rsidP="00634799">
      <w:pPr>
        <w:pStyle w:val="ListParagraph"/>
        <w:numPr>
          <w:ilvl w:val="0"/>
          <w:numId w:val="1"/>
        </w:numPr>
        <w:spacing w:after="0" w:line="240" w:lineRule="auto"/>
        <w:jc w:val="both"/>
        <w:rPr>
          <w:rFonts w:cs="Times New Roman"/>
          <w:sz w:val="24"/>
          <w:szCs w:val="24"/>
        </w:rPr>
      </w:pPr>
      <w:r w:rsidRPr="00E00DFB">
        <w:rPr>
          <w:rFonts w:cs="Times New Roman"/>
          <w:sz w:val="24"/>
          <w:szCs w:val="24"/>
        </w:rPr>
        <w:t>An accident involving members of the school community.</w:t>
      </w:r>
    </w:p>
    <w:p w14:paraId="0D5297D6" w14:textId="77777777" w:rsidR="00E00DFB" w:rsidRPr="00E00DFB" w:rsidRDefault="00E00DFB" w:rsidP="00E00DFB">
      <w:pPr>
        <w:spacing w:after="0" w:line="240" w:lineRule="auto"/>
        <w:jc w:val="both"/>
        <w:rPr>
          <w:rFonts w:cs="Times New Roman"/>
          <w:sz w:val="24"/>
          <w:szCs w:val="24"/>
        </w:rPr>
      </w:pPr>
    </w:p>
    <w:p w14:paraId="3497A3F7"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Aim:</w:t>
      </w:r>
    </w:p>
    <w:p w14:paraId="387A0F8D" w14:textId="77777777" w:rsidR="00E00DFB" w:rsidRPr="00E00DFB" w:rsidRDefault="00E00DFB" w:rsidP="00E00DFB">
      <w:pPr>
        <w:spacing w:after="0" w:line="240" w:lineRule="auto"/>
        <w:jc w:val="both"/>
        <w:rPr>
          <w:rFonts w:cs="Times New Roman"/>
          <w:sz w:val="24"/>
          <w:szCs w:val="24"/>
        </w:rPr>
      </w:pPr>
    </w:p>
    <w:p w14:paraId="3DB35F60"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 xml:space="preserve">At St. Patrick’s N.S. we </w:t>
      </w:r>
      <w:proofErr w:type="spellStart"/>
      <w:r w:rsidRPr="00E00DFB">
        <w:rPr>
          <w:rFonts w:cs="Times New Roman"/>
          <w:sz w:val="24"/>
          <w:szCs w:val="24"/>
        </w:rPr>
        <w:t>recognise</w:t>
      </w:r>
      <w:proofErr w:type="spellEnd"/>
      <w:r w:rsidRPr="00E00DFB">
        <w:rPr>
          <w:rFonts w:cs="Times New Roman"/>
          <w:sz w:val="24"/>
          <w:szCs w:val="24"/>
        </w:rPr>
        <w:t xml:space="preserve"> that the key of managing critical incidents is planning. We have developed a Critical Incident Management Policy and an accompanying plan.  Our hope is that in the event of an incident these will help staff to react quickly and effectively maintain a sense of control.  We have aimed to compile a policy and to return to normality as soon as possible after a potential critical incident and ensure that the effects on the students and staff would be limited.</w:t>
      </w:r>
    </w:p>
    <w:p w14:paraId="255EC6D6" w14:textId="77777777" w:rsidR="00E00DFB" w:rsidRPr="00E00DFB" w:rsidRDefault="00E00DFB" w:rsidP="00E00DFB">
      <w:pPr>
        <w:spacing w:after="0" w:line="240" w:lineRule="auto"/>
        <w:jc w:val="both"/>
        <w:rPr>
          <w:rFonts w:cs="Times New Roman"/>
          <w:sz w:val="24"/>
          <w:szCs w:val="24"/>
        </w:rPr>
      </w:pPr>
    </w:p>
    <w:p w14:paraId="3FFEB4DE"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Creation of a Coping, Supportive and Caring ethos in the school:</w:t>
      </w:r>
    </w:p>
    <w:p w14:paraId="296D7A2C" w14:textId="77777777" w:rsidR="00E00DFB" w:rsidRPr="00E00DFB" w:rsidRDefault="00E00DFB" w:rsidP="00E00DFB">
      <w:pPr>
        <w:spacing w:after="0" w:line="240" w:lineRule="auto"/>
        <w:jc w:val="both"/>
        <w:rPr>
          <w:rFonts w:cs="Times New Roman"/>
          <w:sz w:val="24"/>
          <w:szCs w:val="24"/>
        </w:rPr>
      </w:pPr>
    </w:p>
    <w:p w14:paraId="67F4B56F"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We have put systems in place to lessen the probability of the occurrence of an incident.  These systems are in place to provide support to staff, students and the wider community which should help to cope with a range of life events. These include measures to address both the physical and psychological safety of both staff and students.</w:t>
      </w:r>
    </w:p>
    <w:p w14:paraId="31E16028" w14:textId="77777777" w:rsidR="00E00DFB" w:rsidRPr="00E00DFB" w:rsidRDefault="00E00DFB" w:rsidP="00E00DFB">
      <w:pPr>
        <w:spacing w:after="0" w:line="240" w:lineRule="auto"/>
        <w:jc w:val="both"/>
        <w:rPr>
          <w:rFonts w:cs="Times New Roman"/>
          <w:sz w:val="24"/>
          <w:szCs w:val="24"/>
        </w:rPr>
      </w:pPr>
    </w:p>
    <w:p w14:paraId="2E32A989"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lastRenderedPageBreak/>
        <w:t>Physical Safety:</w:t>
      </w:r>
    </w:p>
    <w:p w14:paraId="689EBFCA" w14:textId="77777777" w:rsidR="00E00DFB" w:rsidRPr="00E00DFB" w:rsidRDefault="00E00DFB" w:rsidP="00E00DFB">
      <w:pPr>
        <w:spacing w:after="0" w:line="240" w:lineRule="auto"/>
        <w:jc w:val="both"/>
        <w:rPr>
          <w:rFonts w:cs="Times New Roman"/>
          <w:sz w:val="24"/>
          <w:szCs w:val="24"/>
        </w:rPr>
      </w:pPr>
    </w:p>
    <w:p w14:paraId="2D308C1D"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We have included into our Health and Safety Policy:-</w:t>
      </w:r>
    </w:p>
    <w:p w14:paraId="3A7C054F" w14:textId="7777777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Evacuation plan in the event of a fire. (see fire drill)</w:t>
      </w:r>
    </w:p>
    <w:p w14:paraId="42E47A32" w14:textId="7777777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Regular fire drills occur (termly)</w:t>
      </w:r>
    </w:p>
    <w:p w14:paraId="74692EB3" w14:textId="44FE3942" w:rsidR="001F4F8A" w:rsidRDefault="00E00DFB" w:rsidP="001F4F8A">
      <w:pPr>
        <w:pStyle w:val="ListParagraph"/>
        <w:numPr>
          <w:ilvl w:val="0"/>
          <w:numId w:val="2"/>
        </w:numPr>
        <w:spacing w:after="0" w:line="240" w:lineRule="auto"/>
        <w:jc w:val="both"/>
        <w:rPr>
          <w:rFonts w:cs="Times New Roman"/>
          <w:sz w:val="24"/>
          <w:szCs w:val="24"/>
        </w:rPr>
      </w:pPr>
      <w:r w:rsidRPr="00E00DFB">
        <w:rPr>
          <w:rFonts w:cs="Times New Roman"/>
          <w:sz w:val="24"/>
          <w:szCs w:val="24"/>
        </w:rPr>
        <w:t>Fire exits and extinguishers are regularly checked.</w:t>
      </w:r>
    </w:p>
    <w:p w14:paraId="67E781A6" w14:textId="6A6CC832" w:rsidR="001F4F8A" w:rsidRPr="001F4F8A" w:rsidRDefault="001F4F8A" w:rsidP="001F4F8A">
      <w:pPr>
        <w:pStyle w:val="ListParagraph"/>
        <w:numPr>
          <w:ilvl w:val="0"/>
          <w:numId w:val="2"/>
        </w:numPr>
        <w:spacing w:after="0" w:line="240" w:lineRule="auto"/>
        <w:jc w:val="both"/>
        <w:rPr>
          <w:rFonts w:cs="Times New Roman"/>
          <w:sz w:val="24"/>
          <w:szCs w:val="24"/>
        </w:rPr>
      </w:pPr>
      <w:r>
        <w:rPr>
          <w:rFonts w:cs="Times New Roman"/>
          <w:sz w:val="24"/>
          <w:szCs w:val="24"/>
        </w:rPr>
        <w:t>Annual Risk assessment and annual safety statement.</w:t>
      </w:r>
    </w:p>
    <w:p w14:paraId="2FE29AF1" w14:textId="77777777" w:rsidR="00D92571" w:rsidRDefault="00D92571" w:rsidP="00D92571">
      <w:pPr>
        <w:spacing w:after="0" w:line="240" w:lineRule="auto"/>
        <w:jc w:val="both"/>
        <w:rPr>
          <w:rFonts w:cs="Times New Roman"/>
          <w:sz w:val="24"/>
          <w:szCs w:val="24"/>
        </w:rPr>
      </w:pPr>
    </w:p>
    <w:p w14:paraId="235EDF6D" w14:textId="77777777" w:rsidR="00D92571" w:rsidRPr="00D92571" w:rsidRDefault="00D92571" w:rsidP="00D92571">
      <w:pPr>
        <w:spacing w:after="0" w:line="240" w:lineRule="auto"/>
        <w:jc w:val="both"/>
        <w:rPr>
          <w:rFonts w:cs="Times New Roman"/>
          <w:sz w:val="24"/>
          <w:szCs w:val="24"/>
        </w:rPr>
      </w:pPr>
      <w:r>
        <w:rPr>
          <w:rFonts w:cs="Times New Roman"/>
          <w:sz w:val="24"/>
          <w:szCs w:val="24"/>
        </w:rPr>
        <w:t>Also</w:t>
      </w:r>
    </w:p>
    <w:p w14:paraId="09AE2434" w14:textId="7777777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Child protection and anti-bullying policies are in place.</w:t>
      </w:r>
    </w:p>
    <w:p w14:paraId="78AF9CEE" w14:textId="7777777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 xml:space="preserve">Rules of the playground and expectation of general pupil </w:t>
      </w:r>
      <w:proofErr w:type="spellStart"/>
      <w:r w:rsidRPr="00E00DFB">
        <w:rPr>
          <w:rFonts w:cs="Times New Roman"/>
          <w:sz w:val="24"/>
          <w:szCs w:val="24"/>
        </w:rPr>
        <w:t>behaviour</w:t>
      </w:r>
      <w:proofErr w:type="spellEnd"/>
      <w:r w:rsidRPr="00E00DFB">
        <w:rPr>
          <w:rFonts w:cs="Times New Roman"/>
          <w:sz w:val="24"/>
          <w:szCs w:val="24"/>
        </w:rPr>
        <w:t xml:space="preserve">, as laid out in the school </w:t>
      </w:r>
      <w:r w:rsidR="00D92571">
        <w:rPr>
          <w:rFonts w:cs="Times New Roman"/>
          <w:sz w:val="24"/>
          <w:szCs w:val="24"/>
        </w:rPr>
        <w:t>Code of Behaviour</w:t>
      </w:r>
      <w:r w:rsidRPr="00E00DFB">
        <w:rPr>
          <w:rFonts w:cs="Times New Roman"/>
          <w:sz w:val="24"/>
          <w:szCs w:val="24"/>
        </w:rPr>
        <w:t xml:space="preserve">, encourage good </w:t>
      </w:r>
      <w:proofErr w:type="spellStart"/>
      <w:r w:rsidRPr="00E00DFB">
        <w:rPr>
          <w:rFonts w:cs="Times New Roman"/>
          <w:sz w:val="24"/>
          <w:szCs w:val="24"/>
        </w:rPr>
        <w:t>behaviour</w:t>
      </w:r>
      <w:proofErr w:type="spellEnd"/>
      <w:r w:rsidRPr="00E00DFB">
        <w:rPr>
          <w:rFonts w:cs="Times New Roman"/>
          <w:sz w:val="24"/>
          <w:szCs w:val="24"/>
        </w:rPr>
        <w:t>, positive relations and prohibit bullying in any form.</w:t>
      </w:r>
    </w:p>
    <w:p w14:paraId="04243F97" w14:textId="1129CEA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Pre-opening morning time supervision starts at 9:</w:t>
      </w:r>
      <w:r w:rsidR="001F4F8A">
        <w:rPr>
          <w:rFonts w:cs="Times New Roman"/>
          <w:sz w:val="24"/>
          <w:szCs w:val="24"/>
        </w:rPr>
        <w:t>1</w:t>
      </w:r>
      <w:r w:rsidRPr="00E00DFB">
        <w:rPr>
          <w:rFonts w:cs="Times New Roman"/>
          <w:sz w:val="24"/>
          <w:szCs w:val="24"/>
        </w:rPr>
        <w:t>0 am.</w:t>
      </w:r>
    </w:p>
    <w:p w14:paraId="7DA83155" w14:textId="77777777" w:rsidR="00E00DFB" w:rsidRPr="00E00DFB" w:rsidRDefault="00E00DFB" w:rsidP="00634799">
      <w:pPr>
        <w:pStyle w:val="ListParagraph"/>
        <w:numPr>
          <w:ilvl w:val="0"/>
          <w:numId w:val="2"/>
        </w:numPr>
        <w:spacing w:after="0" w:line="240" w:lineRule="auto"/>
        <w:jc w:val="both"/>
        <w:rPr>
          <w:rFonts w:cs="Times New Roman"/>
          <w:sz w:val="24"/>
          <w:szCs w:val="24"/>
        </w:rPr>
      </w:pPr>
      <w:r w:rsidRPr="00E00DFB">
        <w:rPr>
          <w:rFonts w:cs="Times New Roman"/>
          <w:sz w:val="24"/>
          <w:szCs w:val="24"/>
        </w:rPr>
        <w:t>Children cannot be taken from school during school hours without informing the teacher, principal or secretary.</w:t>
      </w:r>
    </w:p>
    <w:p w14:paraId="387993E6" w14:textId="77777777" w:rsidR="00E00DFB" w:rsidRPr="00E00DFB" w:rsidRDefault="00E00DFB" w:rsidP="00E00DFB">
      <w:pPr>
        <w:pStyle w:val="ListParagraph"/>
        <w:spacing w:after="0" w:line="240" w:lineRule="auto"/>
        <w:ind w:left="360"/>
        <w:jc w:val="both"/>
        <w:rPr>
          <w:rFonts w:cs="Times New Roman"/>
          <w:sz w:val="24"/>
          <w:szCs w:val="24"/>
        </w:rPr>
      </w:pPr>
    </w:p>
    <w:p w14:paraId="2B2BA883" w14:textId="77777777" w:rsidR="00E00DFB" w:rsidRPr="00E00DFB" w:rsidRDefault="00E00DFB" w:rsidP="00E00DFB">
      <w:pPr>
        <w:pStyle w:val="ListParagraph"/>
        <w:spacing w:after="0" w:line="240" w:lineRule="auto"/>
        <w:ind w:left="360"/>
        <w:jc w:val="both"/>
        <w:rPr>
          <w:rFonts w:cs="Times New Roman"/>
          <w:sz w:val="24"/>
          <w:szCs w:val="24"/>
        </w:rPr>
      </w:pPr>
    </w:p>
    <w:p w14:paraId="44EC67C8" w14:textId="77777777" w:rsidR="00E00DFB" w:rsidRPr="00E00DFB" w:rsidRDefault="00E00DFB" w:rsidP="00E00DFB">
      <w:pPr>
        <w:pStyle w:val="ListParagraph"/>
        <w:spacing w:after="0" w:line="240" w:lineRule="auto"/>
        <w:ind w:left="0"/>
        <w:jc w:val="both"/>
        <w:rPr>
          <w:rFonts w:cs="Times New Roman"/>
          <w:b/>
          <w:sz w:val="24"/>
          <w:szCs w:val="24"/>
        </w:rPr>
      </w:pPr>
      <w:r w:rsidRPr="00E00DFB">
        <w:rPr>
          <w:rFonts w:cs="Times New Roman"/>
          <w:b/>
          <w:sz w:val="24"/>
          <w:szCs w:val="24"/>
        </w:rPr>
        <w:t>Psychological Safety:</w:t>
      </w:r>
    </w:p>
    <w:p w14:paraId="3C56345B" w14:textId="77777777" w:rsidR="00E00DFB" w:rsidRPr="00E00DFB" w:rsidRDefault="00E00DFB" w:rsidP="00E00DFB">
      <w:pPr>
        <w:pStyle w:val="ListParagraph"/>
        <w:spacing w:after="0" w:line="240" w:lineRule="auto"/>
        <w:ind w:left="0"/>
        <w:jc w:val="both"/>
        <w:rPr>
          <w:rFonts w:cs="Times New Roman"/>
          <w:sz w:val="24"/>
          <w:szCs w:val="24"/>
        </w:rPr>
      </w:pPr>
    </w:p>
    <w:p w14:paraId="52235296" w14:textId="77777777" w:rsidR="00E00DFB" w:rsidRPr="00E00DFB" w:rsidRDefault="00E00DFB" w:rsidP="00E00DFB">
      <w:pPr>
        <w:pStyle w:val="ListParagraph"/>
        <w:spacing w:after="0" w:line="240" w:lineRule="auto"/>
        <w:ind w:left="0"/>
        <w:jc w:val="both"/>
        <w:rPr>
          <w:rFonts w:cs="Times New Roman"/>
          <w:sz w:val="24"/>
          <w:szCs w:val="24"/>
        </w:rPr>
      </w:pPr>
      <w:r w:rsidRPr="00E00DFB">
        <w:rPr>
          <w:rFonts w:cs="Times New Roman"/>
          <w:sz w:val="24"/>
          <w:szCs w:val="24"/>
        </w:rPr>
        <w:t>We have created an open and encouraging environment in the school where students can talk about their difficulties and seek help.</w:t>
      </w:r>
    </w:p>
    <w:p w14:paraId="302421EE" w14:textId="77777777" w:rsidR="00E00DFB" w:rsidRPr="00E00DFB" w:rsidRDefault="00E00DFB" w:rsidP="00E00DFB">
      <w:pPr>
        <w:pStyle w:val="ListParagraph"/>
        <w:spacing w:after="0" w:line="240" w:lineRule="auto"/>
        <w:ind w:left="0"/>
        <w:jc w:val="both"/>
        <w:rPr>
          <w:rFonts w:cs="Times New Roman"/>
          <w:sz w:val="24"/>
          <w:szCs w:val="24"/>
        </w:rPr>
      </w:pPr>
    </w:p>
    <w:p w14:paraId="75366E57" w14:textId="756200E1"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 xml:space="preserve">The school has a Child Protection Policy in place and the staff </w:t>
      </w:r>
      <w:r w:rsidR="00FF6FCA">
        <w:rPr>
          <w:rFonts w:cs="Times New Roman"/>
          <w:sz w:val="24"/>
          <w:szCs w:val="24"/>
        </w:rPr>
        <w:t xml:space="preserve">is </w:t>
      </w:r>
      <w:r w:rsidRPr="00E00DFB">
        <w:rPr>
          <w:rFonts w:cs="Times New Roman"/>
          <w:sz w:val="24"/>
          <w:szCs w:val="24"/>
        </w:rPr>
        <w:t xml:space="preserve">familiar with Child Protection Guidelines and Procedures and how to proceed with suspicions or disclosures of abuse.  The Designated Liaison Person (DLP) is </w:t>
      </w:r>
      <w:r w:rsidR="003475BE">
        <w:rPr>
          <w:rFonts w:cs="Times New Roman"/>
          <w:sz w:val="24"/>
          <w:szCs w:val="24"/>
        </w:rPr>
        <w:t>Ruth McLoughlin</w:t>
      </w:r>
      <w:r w:rsidRPr="00E00DFB">
        <w:rPr>
          <w:rFonts w:cs="Times New Roman"/>
          <w:sz w:val="24"/>
          <w:szCs w:val="24"/>
        </w:rPr>
        <w:t xml:space="preserve"> and the Deputy Designated Liaison Person (DDLP) is </w:t>
      </w:r>
      <w:r w:rsidR="003475BE">
        <w:rPr>
          <w:rFonts w:cs="Times New Roman"/>
          <w:sz w:val="24"/>
          <w:szCs w:val="24"/>
        </w:rPr>
        <w:t>Orla Walsh</w:t>
      </w:r>
      <w:r w:rsidRPr="00E00DFB">
        <w:rPr>
          <w:rFonts w:cs="Times New Roman"/>
          <w:sz w:val="24"/>
          <w:szCs w:val="24"/>
        </w:rPr>
        <w:t>.</w:t>
      </w:r>
    </w:p>
    <w:p w14:paraId="4433F95D" w14:textId="269AEC98"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Student</w:t>
      </w:r>
      <w:r w:rsidR="001F4F8A">
        <w:rPr>
          <w:rFonts w:cs="Times New Roman"/>
          <w:sz w:val="24"/>
          <w:szCs w:val="24"/>
        </w:rPr>
        <w:t xml:space="preserve">s </w:t>
      </w:r>
      <w:r w:rsidRPr="00E00DFB">
        <w:rPr>
          <w:rFonts w:cs="Times New Roman"/>
          <w:sz w:val="24"/>
          <w:szCs w:val="24"/>
        </w:rPr>
        <w:t>who are identified as being at risk are referred to the DLP. Concerns are explored and the appropriate level of support and assistance is provided.  Parents are informed and where appropriate a referral is made to an appropriate agency.</w:t>
      </w:r>
    </w:p>
    <w:p w14:paraId="18F24512"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Our Discipline Policy includes an approach to bullying.</w:t>
      </w:r>
    </w:p>
    <w:p w14:paraId="215086AD"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Our Mission Statement specifies that all children are given equal hearing.</w:t>
      </w:r>
    </w:p>
    <w:p w14:paraId="294B6B19"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Social, Personal and Health Education (SPHE) programmes are included in the curriculum to address issues such as grief and loss, communication skills, stress and anger management, conflict management, problem solving, help seeking, decision making and alcohol and drug prevention.</w:t>
      </w:r>
    </w:p>
    <w:p w14:paraId="4D58662A"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All staff are informed of difficulties affecting individual students and are aware and vigilant to their needs.</w:t>
      </w:r>
    </w:p>
    <w:p w14:paraId="5354290E"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All staff have access to books and resources on difficulties affecting the Primary School Child.</w:t>
      </w:r>
    </w:p>
    <w:p w14:paraId="5EB7E915" w14:textId="39D2D253"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 xml:space="preserve">The school has developed links with outside agencies such as the clergy, N.E.P.s., H.S.E., school nurse, </w:t>
      </w:r>
      <w:proofErr w:type="spellStart"/>
      <w:r w:rsidRPr="00E00DFB">
        <w:rPr>
          <w:rFonts w:cs="Times New Roman"/>
          <w:sz w:val="24"/>
          <w:szCs w:val="24"/>
        </w:rPr>
        <w:t>cigire</w:t>
      </w:r>
      <w:proofErr w:type="spellEnd"/>
      <w:r w:rsidR="003475BE">
        <w:rPr>
          <w:rFonts w:cs="Times New Roman"/>
          <w:sz w:val="24"/>
          <w:szCs w:val="24"/>
        </w:rPr>
        <w:t xml:space="preserve">, the gardaí, the local surgery </w:t>
      </w:r>
      <w:r w:rsidRPr="00E00DFB">
        <w:rPr>
          <w:rFonts w:cs="Times New Roman"/>
          <w:sz w:val="24"/>
          <w:szCs w:val="24"/>
        </w:rPr>
        <w:t>and the I.N.T.O.</w:t>
      </w:r>
    </w:p>
    <w:p w14:paraId="5075B327" w14:textId="7999BC92"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 xml:space="preserve">The staff will be </w:t>
      </w:r>
      <w:proofErr w:type="spellStart"/>
      <w:r w:rsidRPr="00E00DFB">
        <w:rPr>
          <w:rFonts w:cs="Times New Roman"/>
          <w:sz w:val="24"/>
          <w:szCs w:val="24"/>
        </w:rPr>
        <w:t>cognisant</w:t>
      </w:r>
      <w:proofErr w:type="spellEnd"/>
      <w:r w:rsidRPr="00E00DFB">
        <w:rPr>
          <w:rFonts w:cs="Times New Roman"/>
          <w:sz w:val="24"/>
          <w:szCs w:val="24"/>
        </w:rPr>
        <w:t xml:space="preserve"> of the differing needs of international pupils and </w:t>
      </w:r>
      <w:proofErr w:type="spellStart"/>
      <w:r w:rsidR="001F4F8A">
        <w:rPr>
          <w:rFonts w:cs="Times New Roman"/>
          <w:sz w:val="24"/>
          <w:szCs w:val="24"/>
        </w:rPr>
        <w:t>pipils</w:t>
      </w:r>
      <w:proofErr w:type="spellEnd"/>
      <w:r w:rsidR="001F4F8A">
        <w:rPr>
          <w:rFonts w:cs="Times New Roman"/>
          <w:sz w:val="24"/>
          <w:szCs w:val="24"/>
        </w:rPr>
        <w:t xml:space="preserve"> with </w:t>
      </w:r>
      <w:r w:rsidRPr="00E00DFB">
        <w:rPr>
          <w:rFonts w:cs="Times New Roman"/>
          <w:sz w:val="24"/>
          <w:szCs w:val="24"/>
        </w:rPr>
        <w:t>special educational needs</w:t>
      </w:r>
      <w:r w:rsidR="001F4F8A">
        <w:rPr>
          <w:rFonts w:cs="Times New Roman"/>
          <w:sz w:val="24"/>
          <w:szCs w:val="24"/>
        </w:rPr>
        <w:t>.</w:t>
      </w:r>
    </w:p>
    <w:p w14:paraId="4E66C7EB" w14:textId="77777777" w:rsidR="00E00DFB" w:rsidRPr="00E00DFB" w:rsidRDefault="00E00DFB" w:rsidP="00634799">
      <w:pPr>
        <w:pStyle w:val="ListParagraph"/>
        <w:numPr>
          <w:ilvl w:val="0"/>
          <w:numId w:val="3"/>
        </w:numPr>
        <w:spacing w:after="0" w:line="240" w:lineRule="auto"/>
        <w:jc w:val="both"/>
        <w:rPr>
          <w:rFonts w:cs="Times New Roman"/>
          <w:sz w:val="24"/>
          <w:szCs w:val="24"/>
        </w:rPr>
      </w:pPr>
      <w:r w:rsidRPr="00E00DFB">
        <w:rPr>
          <w:rFonts w:cs="Times New Roman"/>
          <w:sz w:val="24"/>
          <w:szCs w:val="24"/>
        </w:rPr>
        <w:t>Staff members accept the role in the pastoral care of pupils and colleagues.</w:t>
      </w:r>
    </w:p>
    <w:p w14:paraId="581059A9" w14:textId="77777777" w:rsidR="00E00DFB" w:rsidRPr="00E00DFB" w:rsidRDefault="00E00DFB" w:rsidP="00E00DFB">
      <w:pPr>
        <w:spacing w:after="0" w:line="240" w:lineRule="auto"/>
        <w:jc w:val="both"/>
        <w:rPr>
          <w:rFonts w:cs="Times New Roman"/>
          <w:sz w:val="24"/>
          <w:szCs w:val="24"/>
        </w:rPr>
      </w:pPr>
    </w:p>
    <w:p w14:paraId="064C99B1" w14:textId="77777777" w:rsidR="00E00DFB" w:rsidRPr="00E00DFB" w:rsidRDefault="00E00DFB" w:rsidP="00E00DFB">
      <w:pPr>
        <w:spacing w:after="0" w:line="240" w:lineRule="auto"/>
        <w:jc w:val="both"/>
        <w:rPr>
          <w:rFonts w:cs="Times New Roman"/>
          <w:sz w:val="24"/>
          <w:szCs w:val="24"/>
        </w:rPr>
      </w:pPr>
    </w:p>
    <w:p w14:paraId="43B0C0FD" w14:textId="77777777" w:rsidR="00E00DFB" w:rsidRDefault="00E00DFB" w:rsidP="00E00DFB">
      <w:pPr>
        <w:spacing w:after="0" w:line="240" w:lineRule="auto"/>
        <w:jc w:val="both"/>
        <w:rPr>
          <w:rFonts w:cs="Times New Roman"/>
          <w:b/>
          <w:sz w:val="24"/>
          <w:szCs w:val="24"/>
        </w:rPr>
      </w:pPr>
    </w:p>
    <w:p w14:paraId="6E0B65F8" w14:textId="77777777" w:rsidR="003475BE" w:rsidRDefault="003475BE" w:rsidP="00E00DFB">
      <w:pPr>
        <w:spacing w:after="0" w:line="240" w:lineRule="auto"/>
        <w:jc w:val="both"/>
        <w:rPr>
          <w:rFonts w:cs="Times New Roman"/>
          <w:b/>
          <w:sz w:val="24"/>
          <w:szCs w:val="24"/>
        </w:rPr>
      </w:pPr>
    </w:p>
    <w:p w14:paraId="174AC43A" w14:textId="77777777" w:rsidR="003475BE" w:rsidRDefault="003475BE" w:rsidP="00E00DFB">
      <w:pPr>
        <w:spacing w:after="0" w:line="240" w:lineRule="auto"/>
        <w:jc w:val="both"/>
        <w:rPr>
          <w:rFonts w:cs="Times New Roman"/>
          <w:b/>
          <w:sz w:val="24"/>
          <w:szCs w:val="24"/>
        </w:rPr>
      </w:pPr>
    </w:p>
    <w:p w14:paraId="5A268200" w14:textId="77777777" w:rsidR="003475BE" w:rsidRDefault="003475BE" w:rsidP="00E00DFB">
      <w:pPr>
        <w:spacing w:after="0" w:line="240" w:lineRule="auto"/>
        <w:jc w:val="both"/>
        <w:rPr>
          <w:rFonts w:cs="Times New Roman"/>
          <w:b/>
          <w:sz w:val="24"/>
          <w:szCs w:val="24"/>
        </w:rPr>
      </w:pPr>
    </w:p>
    <w:p w14:paraId="6EE891C2" w14:textId="2A56AC8E" w:rsidR="00E00DFB" w:rsidRPr="00E00DFB" w:rsidRDefault="00E00DFB" w:rsidP="00E00DFB">
      <w:pPr>
        <w:spacing w:after="0" w:line="240" w:lineRule="auto"/>
        <w:jc w:val="both"/>
        <w:rPr>
          <w:rFonts w:cs="Times New Roman"/>
          <w:sz w:val="24"/>
          <w:szCs w:val="24"/>
        </w:rPr>
      </w:pPr>
      <w:r w:rsidRPr="00E00DFB">
        <w:rPr>
          <w:rFonts w:cs="Times New Roman"/>
          <w:b/>
          <w:sz w:val="24"/>
          <w:szCs w:val="24"/>
        </w:rPr>
        <w:t>Critical Incident Management Team</w:t>
      </w:r>
      <w:r w:rsidRPr="00E00DFB">
        <w:rPr>
          <w:rFonts w:cs="Times New Roman"/>
          <w:sz w:val="24"/>
          <w:szCs w:val="24"/>
        </w:rPr>
        <w:t>:</w:t>
      </w:r>
    </w:p>
    <w:p w14:paraId="6B2CB63C" w14:textId="77777777" w:rsidR="00E00DFB" w:rsidRPr="00E00DFB" w:rsidRDefault="00E00DFB" w:rsidP="00E00DFB">
      <w:pPr>
        <w:spacing w:after="0" w:line="240" w:lineRule="auto"/>
        <w:jc w:val="both"/>
        <w:rPr>
          <w:rFonts w:cs="Times New Roman"/>
          <w:sz w:val="24"/>
          <w:szCs w:val="24"/>
        </w:rPr>
      </w:pPr>
    </w:p>
    <w:p w14:paraId="2D581841" w14:textId="61FA4A65" w:rsidR="00E00DFB" w:rsidRPr="00E00DFB" w:rsidRDefault="00E00DFB" w:rsidP="00E00DFB">
      <w:pPr>
        <w:spacing w:after="0" w:line="240" w:lineRule="auto"/>
        <w:jc w:val="both"/>
        <w:rPr>
          <w:rFonts w:cs="Times New Roman"/>
          <w:sz w:val="24"/>
          <w:szCs w:val="24"/>
        </w:rPr>
      </w:pPr>
      <w:r w:rsidRPr="00E00DFB">
        <w:rPr>
          <w:rFonts w:cs="Times New Roman"/>
          <w:sz w:val="24"/>
          <w:szCs w:val="24"/>
        </w:rPr>
        <w:t>A critical incident management team has been established in line with best practice.  The members of the teams were selected on a voluntary basis and consist of staff who know the community, the students and each other well enough to make necessary decisions for when an incident occurs.  They will retain their roles for a</w:t>
      </w:r>
      <w:r w:rsidR="001F4F8A">
        <w:rPr>
          <w:rFonts w:cs="Times New Roman"/>
          <w:sz w:val="24"/>
          <w:szCs w:val="24"/>
        </w:rPr>
        <w:t>t</w:t>
      </w:r>
      <w:r w:rsidRPr="00E00DFB">
        <w:rPr>
          <w:rFonts w:cs="Times New Roman"/>
          <w:sz w:val="24"/>
          <w:szCs w:val="24"/>
        </w:rPr>
        <w:t xml:space="preserve"> least two school years.  The members of the teams will meet once a year to review and update the plan.  Materials relevant to the role of each team member are attached to this policy.</w:t>
      </w:r>
    </w:p>
    <w:p w14:paraId="27A74437" w14:textId="77777777" w:rsidR="00E00DFB" w:rsidRPr="00E00DFB" w:rsidRDefault="00E00DFB" w:rsidP="00E00DFB">
      <w:pPr>
        <w:spacing w:after="0" w:line="240" w:lineRule="auto"/>
        <w:jc w:val="both"/>
        <w:rPr>
          <w:rFonts w:cs="Times New Roman"/>
          <w:sz w:val="24"/>
          <w:szCs w:val="24"/>
        </w:rPr>
      </w:pPr>
    </w:p>
    <w:p w14:paraId="56F0BA36" w14:textId="77777777" w:rsidR="00E00DFB" w:rsidRPr="00E00DFB" w:rsidRDefault="00E00DFB" w:rsidP="00E00DFB">
      <w:pPr>
        <w:spacing w:after="0" w:line="240" w:lineRule="auto"/>
        <w:jc w:val="both"/>
        <w:rPr>
          <w:rFonts w:cs="Times New Roman"/>
          <w:sz w:val="24"/>
          <w:szCs w:val="24"/>
        </w:rPr>
      </w:pPr>
      <w:r w:rsidRPr="00E00DFB">
        <w:rPr>
          <w:rFonts w:cs="Times New Roman"/>
          <w:b/>
          <w:sz w:val="24"/>
          <w:szCs w:val="24"/>
        </w:rPr>
        <w:t>Roles</w:t>
      </w:r>
      <w:r w:rsidRPr="00E00DFB">
        <w:rPr>
          <w:rFonts w:cs="Times New Roman"/>
          <w:sz w:val="24"/>
          <w:szCs w:val="24"/>
        </w:rPr>
        <w:t>:</w:t>
      </w:r>
    </w:p>
    <w:p w14:paraId="6C24875A" w14:textId="77777777" w:rsidR="00E00DFB" w:rsidRPr="00E00DFB" w:rsidRDefault="00E00DFB" w:rsidP="00E00DFB">
      <w:pPr>
        <w:spacing w:after="0" w:line="240" w:lineRule="auto"/>
        <w:jc w:val="both"/>
        <w:rPr>
          <w:rFonts w:cs="Times New Roman"/>
          <w:sz w:val="24"/>
          <w:szCs w:val="24"/>
        </w:rPr>
      </w:pPr>
    </w:p>
    <w:p w14:paraId="50696A73"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Key roles have been identified and assigned.  The team includes:-</w:t>
      </w:r>
    </w:p>
    <w:p w14:paraId="7725A733" w14:textId="77777777" w:rsidR="00E00DFB" w:rsidRPr="00E00DFB" w:rsidRDefault="00E00DFB" w:rsidP="00E00DFB">
      <w:pPr>
        <w:spacing w:after="0" w:line="240" w:lineRule="auto"/>
        <w:jc w:val="both"/>
        <w:rPr>
          <w:rFonts w:cs="Times New Roman"/>
          <w:sz w:val="24"/>
          <w:szCs w:val="24"/>
        </w:rPr>
      </w:pPr>
    </w:p>
    <w:p w14:paraId="7A8C3F2B" w14:textId="67BB1BB1" w:rsidR="00E00DFB" w:rsidRPr="00E00DFB" w:rsidRDefault="00E00DFB" w:rsidP="00634799">
      <w:pPr>
        <w:pStyle w:val="ListParagraph"/>
        <w:numPr>
          <w:ilvl w:val="0"/>
          <w:numId w:val="5"/>
        </w:numPr>
        <w:spacing w:after="0" w:line="240" w:lineRule="auto"/>
        <w:jc w:val="both"/>
        <w:rPr>
          <w:rFonts w:cs="Times New Roman"/>
          <w:sz w:val="24"/>
          <w:szCs w:val="24"/>
        </w:rPr>
      </w:pPr>
      <w:r w:rsidRPr="00E00DFB">
        <w:rPr>
          <w:rFonts w:cs="Times New Roman"/>
          <w:sz w:val="24"/>
          <w:szCs w:val="24"/>
        </w:rPr>
        <w:t>Team Leader:</w:t>
      </w:r>
      <w:r w:rsidRPr="00E00DFB">
        <w:rPr>
          <w:rFonts w:cs="Times New Roman"/>
          <w:sz w:val="24"/>
          <w:szCs w:val="24"/>
        </w:rPr>
        <w:tab/>
        <w:t xml:space="preserve">      </w:t>
      </w:r>
      <w:r w:rsidR="003475BE">
        <w:rPr>
          <w:rFonts w:cs="Times New Roman"/>
          <w:sz w:val="24"/>
          <w:szCs w:val="24"/>
        </w:rPr>
        <w:t>Ruth McLoughlin</w:t>
      </w:r>
      <w:r w:rsidRPr="00E00DFB">
        <w:rPr>
          <w:rFonts w:cs="Times New Roman"/>
          <w:sz w:val="24"/>
          <w:szCs w:val="24"/>
        </w:rPr>
        <w:tab/>
      </w:r>
      <w:r w:rsidRPr="00E00DFB">
        <w:rPr>
          <w:rFonts w:cs="Times New Roman"/>
          <w:sz w:val="24"/>
          <w:szCs w:val="24"/>
        </w:rPr>
        <w:tab/>
      </w:r>
    </w:p>
    <w:p w14:paraId="71604755" w14:textId="7B3232B0" w:rsidR="00E00DFB" w:rsidRPr="00E00DFB" w:rsidRDefault="00E00DFB" w:rsidP="00634799">
      <w:pPr>
        <w:pStyle w:val="ListParagraph"/>
        <w:numPr>
          <w:ilvl w:val="0"/>
          <w:numId w:val="4"/>
        </w:numPr>
        <w:spacing w:after="0" w:line="240" w:lineRule="auto"/>
        <w:jc w:val="both"/>
        <w:rPr>
          <w:rFonts w:cs="Times New Roman"/>
          <w:sz w:val="24"/>
          <w:szCs w:val="24"/>
        </w:rPr>
      </w:pPr>
      <w:r w:rsidRPr="00E00DFB">
        <w:rPr>
          <w:rFonts w:cs="Times New Roman"/>
          <w:sz w:val="24"/>
          <w:szCs w:val="24"/>
        </w:rPr>
        <w:t>Staff Liaison:</w:t>
      </w:r>
      <w:r w:rsidRPr="00E00DFB">
        <w:rPr>
          <w:rFonts w:cs="Times New Roman"/>
          <w:sz w:val="24"/>
          <w:szCs w:val="24"/>
        </w:rPr>
        <w:tab/>
        <w:t xml:space="preserve">      </w:t>
      </w:r>
      <w:r w:rsidR="003475BE">
        <w:rPr>
          <w:rFonts w:cs="Times New Roman"/>
          <w:sz w:val="24"/>
          <w:szCs w:val="24"/>
        </w:rPr>
        <w:t>Louise Brennan</w:t>
      </w:r>
    </w:p>
    <w:p w14:paraId="159D8BAE" w14:textId="77777777" w:rsidR="00E00DFB" w:rsidRPr="00E00DFB" w:rsidRDefault="00E00DFB" w:rsidP="00634799">
      <w:pPr>
        <w:pStyle w:val="ListParagraph"/>
        <w:numPr>
          <w:ilvl w:val="0"/>
          <w:numId w:val="4"/>
        </w:numPr>
        <w:spacing w:after="0" w:line="240" w:lineRule="auto"/>
        <w:jc w:val="both"/>
        <w:rPr>
          <w:rFonts w:cs="Times New Roman"/>
          <w:sz w:val="24"/>
          <w:szCs w:val="24"/>
        </w:rPr>
      </w:pPr>
      <w:r w:rsidRPr="00E00DFB">
        <w:rPr>
          <w:rFonts w:cs="Times New Roman"/>
          <w:sz w:val="24"/>
          <w:szCs w:val="24"/>
        </w:rPr>
        <w:t>Student Liaison:</w:t>
      </w:r>
      <w:r w:rsidRPr="00E00DFB">
        <w:rPr>
          <w:rFonts w:cs="Times New Roman"/>
          <w:sz w:val="24"/>
          <w:szCs w:val="24"/>
        </w:rPr>
        <w:tab/>
        <w:t xml:space="preserve">      Each Class Teacher</w:t>
      </w:r>
    </w:p>
    <w:p w14:paraId="5804592B" w14:textId="300D1D83" w:rsidR="00E00DFB" w:rsidRPr="003475BE" w:rsidRDefault="00E00DFB" w:rsidP="00634799">
      <w:pPr>
        <w:pStyle w:val="ListParagraph"/>
        <w:numPr>
          <w:ilvl w:val="0"/>
          <w:numId w:val="4"/>
        </w:numPr>
        <w:spacing w:after="0" w:line="240" w:lineRule="auto"/>
        <w:jc w:val="both"/>
        <w:rPr>
          <w:rFonts w:cs="Times New Roman"/>
          <w:sz w:val="24"/>
          <w:szCs w:val="24"/>
          <w:lang w:val="fr-FR"/>
        </w:rPr>
      </w:pPr>
      <w:r w:rsidRPr="003475BE">
        <w:rPr>
          <w:rFonts w:cs="Times New Roman"/>
          <w:sz w:val="24"/>
          <w:szCs w:val="24"/>
          <w:lang w:val="fr-FR"/>
        </w:rPr>
        <w:t xml:space="preserve">Community Liaison:   </w:t>
      </w:r>
      <w:proofErr w:type="spellStart"/>
      <w:r w:rsidR="003475BE" w:rsidRPr="003475BE">
        <w:rPr>
          <w:rFonts w:cs="Times New Roman"/>
          <w:sz w:val="24"/>
          <w:szCs w:val="24"/>
          <w:lang w:val="fr-FR"/>
        </w:rPr>
        <w:t>Clare</w:t>
      </w:r>
      <w:proofErr w:type="spellEnd"/>
      <w:r w:rsidR="003475BE" w:rsidRPr="003475BE">
        <w:rPr>
          <w:rFonts w:cs="Times New Roman"/>
          <w:sz w:val="24"/>
          <w:szCs w:val="24"/>
          <w:lang w:val="fr-FR"/>
        </w:rPr>
        <w:t xml:space="preserve"> McCabe/Jeanne</w:t>
      </w:r>
      <w:r w:rsidR="003475BE">
        <w:rPr>
          <w:rFonts w:cs="Times New Roman"/>
          <w:sz w:val="24"/>
          <w:szCs w:val="24"/>
          <w:lang w:val="fr-FR"/>
        </w:rPr>
        <w:t>tte Reynolds</w:t>
      </w:r>
    </w:p>
    <w:p w14:paraId="39DDA0FC" w14:textId="5F09780A" w:rsidR="00E00DFB" w:rsidRPr="00E00DFB" w:rsidRDefault="00E00DFB" w:rsidP="00634799">
      <w:pPr>
        <w:pStyle w:val="ListParagraph"/>
        <w:numPr>
          <w:ilvl w:val="0"/>
          <w:numId w:val="4"/>
        </w:numPr>
        <w:spacing w:after="0" w:line="240" w:lineRule="auto"/>
        <w:jc w:val="both"/>
        <w:rPr>
          <w:rFonts w:cs="Times New Roman"/>
          <w:sz w:val="24"/>
          <w:szCs w:val="24"/>
        </w:rPr>
      </w:pPr>
      <w:r w:rsidRPr="00E00DFB">
        <w:rPr>
          <w:rFonts w:cs="Times New Roman"/>
          <w:sz w:val="24"/>
          <w:szCs w:val="24"/>
        </w:rPr>
        <w:t>Parent Liaison:</w:t>
      </w:r>
      <w:r w:rsidRPr="00E00DFB">
        <w:rPr>
          <w:rFonts w:cs="Times New Roman"/>
          <w:sz w:val="24"/>
          <w:szCs w:val="24"/>
        </w:rPr>
        <w:tab/>
        <w:t xml:space="preserve">      </w:t>
      </w:r>
      <w:r w:rsidR="00CF00EB">
        <w:rPr>
          <w:rFonts w:cs="Times New Roman"/>
          <w:sz w:val="24"/>
          <w:szCs w:val="24"/>
        </w:rPr>
        <w:t>Orla Walsh</w:t>
      </w:r>
      <w:r w:rsidRPr="00E00DFB">
        <w:rPr>
          <w:rFonts w:cs="Times New Roman"/>
          <w:sz w:val="24"/>
          <w:szCs w:val="24"/>
        </w:rPr>
        <w:t xml:space="preserve"> </w:t>
      </w:r>
    </w:p>
    <w:p w14:paraId="0675BFA3" w14:textId="230CC06D" w:rsidR="00E00DFB" w:rsidRPr="00E00DFB" w:rsidRDefault="00E00DFB" w:rsidP="00634799">
      <w:pPr>
        <w:pStyle w:val="ListParagraph"/>
        <w:numPr>
          <w:ilvl w:val="0"/>
          <w:numId w:val="4"/>
        </w:numPr>
        <w:spacing w:after="0" w:line="240" w:lineRule="auto"/>
        <w:jc w:val="both"/>
        <w:rPr>
          <w:rFonts w:cs="Times New Roman"/>
          <w:sz w:val="24"/>
          <w:szCs w:val="24"/>
        </w:rPr>
      </w:pPr>
      <w:r w:rsidRPr="00E00DFB">
        <w:rPr>
          <w:rFonts w:cs="Times New Roman"/>
          <w:sz w:val="24"/>
          <w:szCs w:val="24"/>
        </w:rPr>
        <w:t>Media Liaison:</w:t>
      </w:r>
      <w:r w:rsidRPr="00E00DFB">
        <w:rPr>
          <w:rFonts w:cs="Times New Roman"/>
          <w:sz w:val="24"/>
          <w:szCs w:val="24"/>
        </w:rPr>
        <w:tab/>
        <w:t xml:space="preserve">      </w:t>
      </w:r>
      <w:r w:rsidR="00CF00EB">
        <w:rPr>
          <w:rFonts w:cs="Times New Roman"/>
          <w:sz w:val="24"/>
          <w:szCs w:val="24"/>
        </w:rPr>
        <w:t>Ruth McLoughlin</w:t>
      </w:r>
    </w:p>
    <w:p w14:paraId="6E458CC1" w14:textId="77777777" w:rsidR="00E00DFB" w:rsidRPr="00E00DFB" w:rsidRDefault="00E00DFB" w:rsidP="00634799">
      <w:pPr>
        <w:pStyle w:val="ListParagraph"/>
        <w:numPr>
          <w:ilvl w:val="0"/>
          <w:numId w:val="4"/>
        </w:numPr>
        <w:spacing w:after="0" w:line="240" w:lineRule="auto"/>
        <w:jc w:val="both"/>
        <w:rPr>
          <w:rFonts w:cs="Times New Roman"/>
          <w:sz w:val="24"/>
          <w:szCs w:val="24"/>
        </w:rPr>
      </w:pPr>
      <w:r w:rsidRPr="00E00DFB">
        <w:rPr>
          <w:rFonts w:cs="Times New Roman"/>
          <w:sz w:val="24"/>
          <w:szCs w:val="24"/>
        </w:rPr>
        <w:t>Admin./Records:</w:t>
      </w:r>
      <w:r w:rsidRPr="00E00DFB">
        <w:rPr>
          <w:rFonts w:cs="Times New Roman"/>
          <w:sz w:val="24"/>
          <w:szCs w:val="24"/>
        </w:rPr>
        <w:tab/>
        <w:t xml:space="preserve">      Secretary (Caroline Flynn)</w:t>
      </w:r>
    </w:p>
    <w:p w14:paraId="7D35BF52" w14:textId="77777777" w:rsidR="00E00DFB" w:rsidRPr="00E00DFB" w:rsidRDefault="00E00DFB" w:rsidP="00E00DFB">
      <w:pPr>
        <w:spacing w:after="0" w:line="240" w:lineRule="auto"/>
        <w:jc w:val="both"/>
        <w:rPr>
          <w:rFonts w:cs="Times New Roman"/>
          <w:sz w:val="24"/>
          <w:szCs w:val="24"/>
        </w:rPr>
      </w:pPr>
    </w:p>
    <w:p w14:paraId="11F9ACB2" w14:textId="77777777" w:rsidR="00E00DFB" w:rsidRPr="00E00DFB" w:rsidRDefault="00E00DFB" w:rsidP="00E00DFB">
      <w:pPr>
        <w:spacing w:after="0" w:line="240" w:lineRule="auto"/>
        <w:jc w:val="both"/>
        <w:rPr>
          <w:rFonts w:cs="Times New Roman"/>
          <w:sz w:val="24"/>
          <w:szCs w:val="24"/>
        </w:rPr>
      </w:pPr>
    </w:p>
    <w:p w14:paraId="3262DE8A"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In the event of a critical incident the responsibilities of each role-holder will be as follows:-</w:t>
      </w:r>
    </w:p>
    <w:p w14:paraId="16001E9D" w14:textId="77777777" w:rsidR="00E00DFB" w:rsidRPr="00E00DFB" w:rsidRDefault="00E00DFB" w:rsidP="00E00DFB">
      <w:pPr>
        <w:spacing w:after="0" w:line="240" w:lineRule="auto"/>
        <w:jc w:val="both"/>
        <w:rPr>
          <w:rFonts w:cs="Times New Roman"/>
          <w:sz w:val="24"/>
          <w:szCs w:val="24"/>
        </w:rPr>
      </w:pPr>
    </w:p>
    <w:p w14:paraId="1DA335A5"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Team Leader:</w:t>
      </w:r>
    </w:p>
    <w:p w14:paraId="194DAECB" w14:textId="77777777" w:rsidR="00E00DFB" w:rsidRPr="00E00DFB" w:rsidRDefault="00E00DFB" w:rsidP="00E00DFB">
      <w:pPr>
        <w:spacing w:after="0" w:line="240" w:lineRule="auto"/>
        <w:jc w:val="both"/>
        <w:rPr>
          <w:rFonts w:cs="Times New Roman"/>
          <w:sz w:val="24"/>
          <w:szCs w:val="24"/>
        </w:rPr>
      </w:pPr>
    </w:p>
    <w:p w14:paraId="54376FE5" w14:textId="77777777" w:rsidR="00E00DFB" w:rsidRPr="00E00DFB" w:rsidRDefault="00E00DFB" w:rsidP="00634799">
      <w:pPr>
        <w:pStyle w:val="ListParagraph"/>
        <w:numPr>
          <w:ilvl w:val="0"/>
          <w:numId w:val="6"/>
        </w:numPr>
        <w:spacing w:after="0" w:line="240" w:lineRule="auto"/>
        <w:jc w:val="both"/>
        <w:rPr>
          <w:rFonts w:cs="Times New Roman"/>
          <w:sz w:val="24"/>
          <w:szCs w:val="24"/>
        </w:rPr>
      </w:pPr>
      <w:r w:rsidRPr="00E00DFB">
        <w:rPr>
          <w:rFonts w:cs="Times New Roman"/>
          <w:sz w:val="24"/>
          <w:szCs w:val="24"/>
        </w:rPr>
        <w:t>Alerts the team members to the crisis and convenes a meeting.</w:t>
      </w:r>
    </w:p>
    <w:p w14:paraId="6DCC8F56" w14:textId="77777777" w:rsidR="00E00DFB" w:rsidRPr="00E00DFB" w:rsidRDefault="00E00DFB" w:rsidP="00634799">
      <w:pPr>
        <w:pStyle w:val="ListParagraph"/>
        <w:numPr>
          <w:ilvl w:val="0"/>
          <w:numId w:val="6"/>
        </w:numPr>
        <w:spacing w:after="0" w:line="240" w:lineRule="auto"/>
        <w:jc w:val="both"/>
        <w:rPr>
          <w:rFonts w:cs="Times New Roman"/>
          <w:sz w:val="24"/>
          <w:szCs w:val="24"/>
        </w:rPr>
      </w:pPr>
      <w:r w:rsidRPr="00E00DFB">
        <w:rPr>
          <w:rFonts w:cs="Times New Roman"/>
          <w:sz w:val="24"/>
          <w:szCs w:val="24"/>
        </w:rPr>
        <w:t>Co-ordinates tasks of the team.</w:t>
      </w:r>
    </w:p>
    <w:p w14:paraId="5BA3CCB4" w14:textId="77777777" w:rsidR="00E00DFB" w:rsidRPr="00E00DFB" w:rsidRDefault="00E00DFB" w:rsidP="00634799">
      <w:pPr>
        <w:pStyle w:val="ListParagraph"/>
        <w:numPr>
          <w:ilvl w:val="0"/>
          <w:numId w:val="6"/>
        </w:numPr>
        <w:spacing w:after="0" w:line="240" w:lineRule="auto"/>
        <w:jc w:val="both"/>
        <w:rPr>
          <w:rFonts w:cs="Times New Roman"/>
          <w:sz w:val="24"/>
          <w:szCs w:val="24"/>
        </w:rPr>
      </w:pPr>
      <w:r w:rsidRPr="00E00DFB">
        <w:rPr>
          <w:rFonts w:cs="Times New Roman"/>
          <w:sz w:val="24"/>
          <w:szCs w:val="24"/>
        </w:rPr>
        <w:t>Liaises with the Board of Management and Department of Education and Science.</w:t>
      </w:r>
    </w:p>
    <w:p w14:paraId="35F0F5F9" w14:textId="77777777" w:rsidR="00E00DFB" w:rsidRPr="00E00DFB" w:rsidRDefault="00E00DFB" w:rsidP="00634799">
      <w:pPr>
        <w:pStyle w:val="ListParagraph"/>
        <w:numPr>
          <w:ilvl w:val="0"/>
          <w:numId w:val="6"/>
        </w:numPr>
        <w:spacing w:after="0" w:line="240" w:lineRule="auto"/>
        <w:jc w:val="both"/>
        <w:rPr>
          <w:rFonts w:cs="Times New Roman"/>
          <w:sz w:val="24"/>
          <w:szCs w:val="24"/>
        </w:rPr>
      </w:pPr>
      <w:r w:rsidRPr="00E00DFB">
        <w:rPr>
          <w:rFonts w:cs="Times New Roman"/>
          <w:sz w:val="24"/>
          <w:szCs w:val="24"/>
        </w:rPr>
        <w:t>Liaises with the affected family/staff member.</w:t>
      </w:r>
    </w:p>
    <w:p w14:paraId="78193077" w14:textId="0C0AEC91" w:rsidR="00E00DFB" w:rsidRPr="00E00DFB" w:rsidRDefault="00E00DFB" w:rsidP="00634799">
      <w:pPr>
        <w:pStyle w:val="ListParagraph"/>
        <w:numPr>
          <w:ilvl w:val="0"/>
          <w:numId w:val="6"/>
        </w:numPr>
        <w:spacing w:after="0" w:line="240" w:lineRule="auto"/>
        <w:jc w:val="both"/>
        <w:rPr>
          <w:rFonts w:cs="Times New Roman"/>
          <w:sz w:val="24"/>
          <w:szCs w:val="24"/>
        </w:rPr>
      </w:pPr>
      <w:r w:rsidRPr="00E00DFB">
        <w:rPr>
          <w:rFonts w:cs="Times New Roman"/>
          <w:sz w:val="24"/>
          <w:szCs w:val="24"/>
        </w:rPr>
        <w:t>Liais</w:t>
      </w:r>
      <w:r w:rsidR="001F4F8A">
        <w:rPr>
          <w:rFonts w:cs="Times New Roman"/>
          <w:sz w:val="24"/>
          <w:szCs w:val="24"/>
        </w:rPr>
        <w:t>es</w:t>
      </w:r>
      <w:r w:rsidRPr="00E00DFB">
        <w:rPr>
          <w:rFonts w:cs="Times New Roman"/>
          <w:sz w:val="24"/>
          <w:szCs w:val="24"/>
        </w:rPr>
        <w:t xml:space="preserve"> with Garda Síochána.</w:t>
      </w:r>
    </w:p>
    <w:p w14:paraId="79652B5B" w14:textId="77777777" w:rsidR="00E00DFB" w:rsidRPr="00E00DFB" w:rsidRDefault="00E00DFB" w:rsidP="00E00DFB">
      <w:pPr>
        <w:spacing w:after="0" w:line="240" w:lineRule="auto"/>
        <w:jc w:val="both"/>
        <w:rPr>
          <w:rFonts w:cs="Times New Roman"/>
          <w:sz w:val="24"/>
          <w:szCs w:val="24"/>
        </w:rPr>
      </w:pPr>
    </w:p>
    <w:p w14:paraId="393D3214"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Staff Liaison:</w:t>
      </w:r>
    </w:p>
    <w:p w14:paraId="7BB6F205" w14:textId="77777777" w:rsidR="00E00DFB" w:rsidRPr="00E00DFB" w:rsidRDefault="00E00DFB" w:rsidP="00E00DFB">
      <w:pPr>
        <w:spacing w:after="0" w:line="240" w:lineRule="auto"/>
        <w:jc w:val="both"/>
        <w:rPr>
          <w:rFonts w:cs="Times New Roman"/>
          <w:sz w:val="24"/>
          <w:szCs w:val="24"/>
        </w:rPr>
      </w:pPr>
    </w:p>
    <w:p w14:paraId="346F91F8" w14:textId="77777777" w:rsidR="00E00DFB" w:rsidRPr="00E00DFB" w:rsidRDefault="00E00DFB" w:rsidP="00634799">
      <w:pPr>
        <w:pStyle w:val="ListParagraph"/>
        <w:numPr>
          <w:ilvl w:val="0"/>
          <w:numId w:val="7"/>
        </w:numPr>
        <w:spacing w:after="0" w:line="240" w:lineRule="auto"/>
        <w:jc w:val="both"/>
        <w:rPr>
          <w:rFonts w:cs="Times New Roman"/>
          <w:sz w:val="24"/>
          <w:szCs w:val="24"/>
        </w:rPr>
      </w:pPr>
      <w:r w:rsidRPr="00E00DFB">
        <w:rPr>
          <w:rFonts w:cs="Times New Roman"/>
          <w:sz w:val="24"/>
          <w:szCs w:val="24"/>
        </w:rPr>
        <w:t>Leads meetings to brief staff on the facts known, gives staff members an opportunity to express their feelings and outlines the routine of the day.</w:t>
      </w:r>
    </w:p>
    <w:p w14:paraId="373F9D27" w14:textId="77777777" w:rsidR="00E00DFB" w:rsidRPr="00E00DFB" w:rsidRDefault="00E00DFB" w:rsidP="00634799">
      <w:pPr>
        <w:pStyle w:val="ListParagraph"/>
        <w:numPr>
          <w:ilvl w:val="0"/>
          <w:numId w:val="7"/>
        </w:numPr>
        <w:spacing w:after="0" w:line="240" w:lineRule="auto"/>
        <w:jc w:val="both"/>
        <w:rPr>
          <w:rFonts w:cs="Times New Roman"/>
          <w:sz w:val="24"/>
          <w:szCs w:val="24"/>
        </w:rPr>
      </w:pPr>
      <w:r w:rsidRPr="00E00DFB">
        <w:rPr>
          <w:rFonts w:cs="Times New Roman"/>
          <w:sz w:val="24"/>
          <w:szCs w:val="24"/>
        </w:rPr>
        <w:t>Advises staff on the identification of vulnerable students.</w:t>
      </w:r>
    </w:p>
    <w:p w14:paraId="1E7CB4A4" w14:textId="77777777" w:rsidR="00E00DFB" w:rsidRPr="00E00DFB" w:rsidRDefault="00E00DFB" w:rsidP="00634799">
      <w:pPr>
        <w:pStyle w:val="ListParagraph"/>
        <w:numPr>
          <w:ilvl w:val="0"/>
          <w:numId w:val="7"/>
        </w:numPr>
        <w:spacing w:after="0" w:line="240" w:lineRule="auto"/>
        <w:jc w:val="both"/>
        <w:rPr>
          <w:rFonts w:cs="Times New Roman"/>
          <w:sz w:val="24"/>
          <w:szCs w:val="24"/>
        </w:rPr>
      </w:pPr>
      <w:r w:rsidRPr="00E00DFB">
        <w:rPr>
          <w:rFonts w:cs="Times New Roman"/>
          <w:sz w:val="24"/>
          <w:szCs w:val="24"/>
        </w:rPr>
        <w:t>Is alert to vulnerable staff members and makes contact with them individually.</w:t>
      </w:r>
    </w:p>
    <w:p w14:paraId="312AB864" w14:textId="77777777" w:rsidR="00E00DFB" w:rsidRPr="00E00DFB" w:rsidRDefault="00E00DFB" w:rsidP="00634799">
      <w:pPr>
        <w:pStyle w:val="ListParagraph"/>
        <w:numPr>
          <w:ilvl w:val="0"/>
          <w:numId w:val="7"/>
        </w:numPr>
        <w:spacing w:after="0" w:line="240" w:lineRule="auto"/>
        <w:jc w:val="both"/>
        <w:rPr>
          <w:rFonts w:cs="Times New Roman"/>
          <w:sz w:val="24"/>
          <w:szCs w:val="24"/>
        </w:rPr>
      </w:pPr>
      <w:r w:rsidRPr="00E00DFB">
        <w:rPr>
          <w:rFonts w:cs="Times New Roman"/>
          <w:sz w:val="24"/>
          <w:szCs w:val="24"/>
        </w:rPr>
        <w:t>Providing relevant materials to staff and students.</w:t>
      </w:r>
    </w:p>
    <w:p w14:paraId="4EF0B2BD" w14:textId="77777777" w:rsidR="00E00DFB" w:rsidRPr="00E00DFB" w:rsidRDefault="00E00DFB" w:rsidP="00634799">
      <w:pPr>
        <w:pStyle w:val="ListParagraph"/>
        <w:numPr>
          <w:ilvl w:val="0"/>
          <w:numId w:val="7"/>
        </w:numPr>
        <w:spacing w:after="0" w:line="240" w:lineRule="auto"/>
        <w:jc w:val="both"/>
        <w:rPr>
          <w:rFonts w:cs="Times New Roman"/>
          <w:sz w:val="24"/>
          <w:szCs w:val="24"/>
        </w:rPr>
      </w:pPr>
      <w:r w:rsidRPr="00E00DFB">
        <w:rPr>
          <w:rFonts w:cs="Times New Roman"/>
          <w:sz w:val="24"/>
          <w:szCs w:val="24"/>
        </w:rPr>
        <w:t>Setting up of a “quiet room” where necessary.</w:t>
      </w:r>
    </w:p>
    <w:p w14:paraId="0305D168" w14:textId="77777777" w:rsidR="00E00DFB" w:rsidRPr="00E00DFB" w:rsidRDefault="00E00DFB" w:rsidP="00E00DFB">
      <w:pPr>
        <w:spacing w:after="0" w:line="240" w:lineRule="auto"/>
        <w:jc w:val="both"/>
        <w:rPr>
          <w:rFonts w:cs="Times New Roman"/>
          <w:sz w:val="24"/>
          <w:szCs w:val="24"/>
        </w:rPr>
      </w:pPr>
    </w:p>
    <w:p w14:paraId="113F46F8"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Student Liaison:</w:t>
      </w:r>
    </w:p>
    <w:p w14:paraId="439256D0" w14:textId="77777777" w:rsidR="00E00DFB" w:rsidRPr="00E00DFB" w:rsidRDefault="00E00DFB" w:rsidP="00E00DFB">
      <w:pPr>
        <w:spacing w:after="0" w:line="240" w:lineRule="auto"/>
        <w:jc w:val="both"/>
        <w:rPr>
          <w:rFonts w:cs="Times New Roman"/>
          <w:sz w:val="24"/>
          <w:szCs w:val="24"/>
        </w:rPr>
      </w:pPr>
    </w:p>
    <w:p w14:paraId="60193550" w14:textId="77777777" w:rsidR="00E00DFB" w:rsidRPr="00E00DFB" w:rsidRDefault="00E00DFB" w:rsidP="00634799">
      <w:pPr>
        <w:pStyle w:val="ListParagraph"/>
        <w:numPr>
          <w:ilvl w:val="0"/>
          <w:numId w:val="8"/>
        </w:numPr>
        <w:spacing w:after="0" w:line="240" w:lineRule="auto"/>
        <w:jc w:val="both"/>
        <w:rPr>
          <w:rFonts w:cs="Times New Roman"/>
          <w:sz w:val="24"/>
          <w:szCs w:val="24"/>
        </w:rPr>
      </w:pPr>
      <w:r w:rsidRPr="00E00DFB">
        <w:rPr>
          <w:rFonts w:cs="Times New Roman"/>
          <w:sz w:val="24"/>
          <w:szCs w:val="24"/>
        </w:rPr>
        <w:t>Liaises with other team members to keep them up-dated with information and progress.</w:t>
      </w:r>
    </w:p>
    <w:p w14:paraId="421F3067" w14:textId="77777777" w:rsidR="00E00DFB" w:rsidRPr="00E00DFB" w:rsidRDefault="00E00DFB" w:rsidP="00634799">
      <w:pPr>
        <w:pStyle w:val="ListParagraph"/>
        <w:numPr>
          <w:ilvl w:val="0"/>
          <w:numId w:val="8"/>
        </w:numPr>
        <w:spacing w:after="0" w:line="240" w:lineRule="auto"/>
        <w:jc w:val="both"/>
        <w:rPr>
          <w:rFonts w:cs="Times New Roman"/>
          <w:sz w:val="24"/>
          <w:szCs w:val="24"/>
        </w:rPr>
      </w:pPr>
      <w:r w:rsidRPr="00E00DFB">
        <w:rPr>
          <w:rFonts w:cs="Times New Roman"/>
          <w:sz w:val="24"/>
          <w:szCs w:val="24"/>
        </w:rPr>
        <w:t>Alerts staff to vulnerable students.</w:t>
      </w:r>
    </w:p>
    <w:p w14:paraId="4190C04D" w14:textId="77777777" w:rsidR="00E00DFB" w:rsidRPr="00E00DFB" w:rsidRDefault="00E00DFB" w:rsidP="00634799">
      <w:pPr>
        <w:pStyle w:val="ListParagraph"/>
        <w:numPr>
          <w:ilvl w:val="0"/>
          <w:numId w:val="8"/>
        </w:numPr>
        <w:spacing w:after="0" w:line="240" w:lineRule="auto"/>
        <w:jc w:val="both"/>
        <w:rPr>
          <w:rFonts w:cs="Times New Roman"/>
          <w:sz w:val="24"/>
          <w:szCs w:val="24"/>
        </w:rPr>
      </w:pPr>
      <w:r w:rsidRPr="00E00DFB">
        <w:rPr>
          <w:rFonts w:cs="Times New Roman"/>
          <w:sz w:val="24"/>
          <w:szCs w:val="24"/>
        </w:rPr>
        <w:t>Setting up and supervision of “quiet room” where agreed.</w:t>
      </w:r>
    </w:p>
    <w:p w14:paraId="6E3FC95B" w14:textId="77777777" w:rsidR="00E35ADF" w:rsidRDefault="00E35ADF" w:rsidP="00E00DFB">
      <w:pPr>
        <w:spacing w:after="0" w:line="240" w:lineRule="auto"/>
        <w:jc w:val="both"/>
        <w:rPr>
          <w:rFonts w:cs="Times New Roman"/>
          <w:b/>
          <w:sz w:val="24"/>
          <w:szCs w:val="24"/>
        </w:rPr>
      </w:pPr>
    </w:p>
    <w:p w14:paraId="692E1E7D" w14:textId="5C0CB31A" w:rsidR="00E00DFB" w:rsidRPr="00E00DFB" w:rsidRDefault="00E00DFB" w:rsidP="00E00DFB">
      <w:pPr>
        <w:spacing w:after="0" w:line="240" w:lineRule="auto"/>
        <w:jc w:val="both"/>
        <w:rPr>
          <w:rFonts w:cs="Times New Roman"/>
          <w:sz w:val="24"/>
          <w:szCs w:val="24"/>
        </w:rPr>
      </w:pPr>
      <w:r w:rsidRPr="00E00DFB">
        <w:rPr>
          <w:rFonts w:cs="Times New Roman"/>
          <w:b/>
          <w:sz w:val="24"/>
          <w:szCs w:val="24"/>
        </w:rPr>
        <w:t>Community Liaison</w:t>
      </w:r>
      <w:r w:rsidRPr="00E00DFB">
        <w:rPr>
          <w:rFonts w:cs="Times New Roman"/>
          <w:sz w:val="24"/>
          <w:szCs w:val="24"/>
        </w:rPr>
        <w:t>:</w:t>
      </w:r>
    </w:p>
    <w:p w14:paraId="29549D6B" w14:textId="77777777" w:rsidR="00E00DFB" w:rsidRPr="00E00DFB" w:rsidRDefault="00E00DFB" w:rsidP="00E00DFB">
      <w:pPr>
        <w:spacing w:after="0" w:line="240" w:lineRule="auto"/>
        <w:jc w:val="both"/>
        <w:rPr>
          <w:rFonts w:cs="Times New Roman"/>
          <w:sz w:val="24"/>
          <w:szCs w:val="24"/>
        </w:rPr>
      </w:pPr>
    </w:p>
    <w:p w14:paraId="2E27DCF3" w14:textId="77777777" w:rsidR="00E00DFB" w:rsidRPr="00E00DFB" w:rsidRDefault="00E00DFB" w:rsidP="00634799">
      <w:pPr>
        <w:pStyle w:val="ListParagraph"/>
        <w:numPr>
          <w:ilvl w:val="0"/>
          <w:numId w:val="9"/>
        </w:numPr>
        <w:spacing w:after="0" w:line="240" w:lineRule="auto"/>
        <w:jc w:val="both"/>
        <w:rPr>
          <w:rFonts w:cs="Times New Roman"/>
          <w:sz w:val="24"/>
          <w:szCs w:val="24"/>
        </w:rPr>
      </w:pPr>
      <w:r w:rsidRPr="00E00DFB">
        <w:rPr>
          <w:rFonts w:cs="Times New Roman"/>
          <w:sz w:val="24"/>
          <w:szCs w:val="24"/>
        </w:rPr>
        <w:t>Liaises with agencies in the community for support and onward referral.</w:t>
      </w:r>
    </w:p>
    <w:p w14:paraId="4A543044" w14:textId="77777777" w:rsidR="00E00DFB" w:rsidRPr="00E00DFB" w:rsidRDefault="00E00DFB" w:rsidP="00634799">
      <w:pPr>
        <w:pStyle w:val="ListParagraph"/>
        <w:numPr>
          <w:ilvl w:val="0"/>
          <w:numId w:val="9"/>
        </w:numPr>
        <w:spacing w:after="0" w:line="240" w:lineRule="auto"/>
        <w:jc w:val="both"/>
        <w:rPr>
          <w:rFonts w:cs="Times New Roman"/>
          <w:sz w:val="24"/>
          <w:szCs w:val="24"/>
        </w:rPr>
      </w:pPr>
      <w:r w:rsidRPr="00E00DFB">
        <w:rPr>
          <w:rFonts w:cs="Times New Roman"/>
          <w:sz w:val="24"/>
          <w:szCs w:val="24"/>
        </w:rPr>
        <w:t>Updates team members on the involvement of external agencies.</w:t>
      </w:r>
    </w:p>
    <w:p w14:paraId="1ACC8050" w14:textId="7EEA1EAD" w:rsidR="00E00DFB" w:rsidRPr="00E00DFB" w:rsidRDefault="00E00DFB" w:rsidP="00634799">
      <w:pPr>
        <w:pStyle w:val="ListParagraph"/>
        <w:numPr>
          <w:ilvl w:val="0"/>
          <w:numId w:val="9"/>
        </w:numPr>
        <w:spacing w:after="0" w:line="240" w:lineRule="auto"/>
        <w:jc w:val="both"/>
        <w:rPr>
          <w:rFonts w:cs="Times New Roman"/>
          <w:sz w:val="24"/>
          <w:szCs w:val="24"/>
        </w:rPr>
      </w:pPr>
      <w:r w:rsidRPr="00E00DFB">
        <w:rPr>
          <w:rFonts w:cs="Times New Roman"/>
          <w:sz w:val="24"/>
          <w:szCs w:val="24"/>
        </w:rPr>
        <w:t>Co-ordinates the involvement of these agencies.  Key parents such as member</w:t>
      </w:r>
      <w:r w:rsidR="00B8260E">
        <w:rPr>
          <w:rFonts w:cs="Times New Roman"/>
          <w:sz w:val="24"/>
          <w:szCs w:val="24"/>
        </w:rPr>
        <w:t>s</w:t>
      </w:r>
      <w:r w:rsidRPr="00E00DFB">
        <w:rPr>
          <w:rFonts w:cs="Times New Roman"/>
          <w:sz w:val="24"/>
          <w:szCs w:val="24"/>
        </w:rPr>
        <w:t xml:space="preserve"> of the Parent’s Association to be involved. Emergency support services and other external contacts and resources to be liaised with.</w:t>
      </w:r>
    </w:p>
    <w:p w14:paraId="32634E36" w14:textId="77777777" w:rsidR="00E00DFB" w:rsidRPr="00E00DFB" w:rsidRDefault="00E00DFB" w:rsidP="00E00DFB">
      <w:pPr>
        <w:spacing w:after="0" w:line="240" w:lineRule="auto"/>
        <w:jc w:val="both"/>
        <w:rPr>
          <w:rFonts w:cs="Times New Roman"/>
          <w:sz w:val="24"/>
          <w:szCs w:val="24"/>
        </w:rPr>
      </w:pPr>
    </w:p>
    <w:p w14:paraId="26BC3C98"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Parent Liaison:</w:t>
      </w:r>
    </w:p>
    <w:p w14:paraId="1E6D57EE" w14:textId="77777777" w:rsidR="00E00DFB" w:rsidRPr="00E00DFB" w:rsidRDefault="00E00DFB" w:rsidP="00E00DFB">
      <w:pPr>
        <w:spacing w:after="0" w:line="240" w:lineRule="auto"/>
        <w:jc w:val="both"/>
        <w:rPr>
          <w:rFonts w:cs="Times New Roman"/>
          <w:sz w:val="24"/>
          <w:szCs w:val="24"/>
        </w:rPr>
      </w:pPr>
    </w:p>
    <w:p w14:paraId="63D30E97" w14:textId="77777777" w:rsidR="00E00DFB" w:rsidRPr="00E00DFB" w:rsidRDefault="00E00DFB" w:rsidP="00634799">
      <w:pPr>
        <w:pStyle w:val="ListParagraph"/>
        <w:numPr>
          <w:ilvl w:val="0"/>
          <w:numId w:val="10"/>
        </w:numPr>
        <w:spacing w:after="0" w:line="240" w:lineRule="auto"/>
        <w:jc w:val="both"/>
        <w:rPr>
          <w:rFonts w:cs="Times New Roman"/>
          <w:sz w:val="24"/>
          <w:szCs w:val="24"/>
        </w:rPr>
      </w:pPr>
      <w:r w:rsidRPr="00E00DFB">
        <w:rPr>
          <w:rFonts w:cs="Times New Roman"/>
          <w:sz w:val="24"/>
          <w:szCs w:val="24"/>
        </w:rPr>
        <w:t>Facilitates “questions and answers” meeting.</w:t>
      </w:r>
    </w:p>
    <w:p w14:paraId="32E39B7C" w14:textId="77777777" w:rsidR="00E00DFB" w:rsidRPr="00E00DFB" w:rsidRDefault="00E00DFB" w:rsidP="00634799">
      <w:pPr>
        <w:pStyle w:val="ListParagraph"/>
        <w:numPr>
          <w:ilvl w:val="0"/>
          <w:numId w:val="10"/>
        </w:numPr>
        <w:spacing w:after="0" w:line="240" w:lineRule="auto"/>
        <w:jc w:val="both"/>
        <w:rPr>
          <w:rFonts w:cs="Times New Roman"/>
          <w:sz w:val="24"/>
          <w:szCs w:val="24"/>
        </w:rPr>
      </w:pPr>
      <w:r w:rsidRPr="00E00DFB">
        <w:rPr>
          <w:rFonts w:cs="Times New Roman"/>
          <w:sz w:val="24"/>
          <w:szCs w:val="24"/>
        </w:rPr>
        <w:t>Meets with individual parents.</w:t>
      </w:r>
    </w:p>
    <w:p w14:paraId="60D0BBB6" w14:textId="77777777" w:rsidR="00E00DFB" w:rsidRPr="00E00DFB" w:rsidRDefault="00E00DFB" w:rsidP="00634799">
      <w:pPr>
        <w:pStyle w:val="ListParagraph"/>
        <w:numPr>
          <w:ilvl w:val="0"/>
          <w:numId w:val="10"/>
        </w:numPr>
        <w:spacing w:after="0" w:line="240" w:lineRule="auto"/>
        <w:jc w:val="both"/>
        <w:rPr>
          <w:rFonts w:cs="Times New Roman"/>
          <w:sz w:val="24"/>
          <w:szCs w:val="24"/>
        </w:rPr>
      </w:pPr>
      <w:r w:rsidRPr="00E00DFB">
        <w:rPr>
          <w:rFonts w:cs="Times New Roman"/>
          <w:sz w:val="24"/>
          <w:szCs w:val="24"/>
        </w:rPr>
        <w:t>Visits the affected families with the Team Leader.</w:t>
      </w:r>
    </w:p>
    <w:p w14:paraId="42BE22E3" w14:textId="77777777" w:rsidR="00E00DFB" w:rsidRPr="00E00DFB" w:rsidRDefault="00E00DFB" w:rsidP="00634799">
      <w:pPr>
        <w:pStyle w:val="ListParagraph"/>
        <w:numPr>
          <w:ilvl w:val="0"/>
          <w:numId w:val="10"/>
        </w:numPr>
        <w:spacing w:after="0" w:line="240" w:lineRule="auto"/>
        <w:jc w:val="both"/>
        <w:rPr>
          <w:rFonts w:cs="Times New Roman"/>
          <w:sz w:val="24"/>
          <w:szCs w:val="24"/>
        </w:rPr>
      </w:pPr>
      <w:r w:rsidRPr="00E00DFB">
        <w:rPr>
          <w:rFonts w:cs="Times New Roman"/>
          <w:sz w:val="24"/>
          <w:szCs w:val="24"/>
        </w:rPr>
        <w:t>Ensuring that credentials of individuals offering support are verified.</w:t>
      </w:r>
    </w:p>
    <w:p w14:paraId="134D3C47" w14:textId="77777777" w:rsidR="00E00DFB" w:rsidRPr="00E00DFB" w:rsidRDefault="00E00DFB" w:rsidP="00634799">
      <w:pPr>
        <w:pStyle w:val="ListParagraph"/>
        <w:numPr>
          <w:ilvl w:val="0"/>
          <w:numId w:val="10"/>
        </w:numPr>
        <w:spacing w:after="0" w:line="240" w:lineRule="auto"/>
        <w:jc w:val="both"/>
        <w:rPr>
          <w:rFonts w:cs="Times New Roman"/>
          <w:sz w:val="24"/>
          <w:szCs w:val="24"/>
        </w:rPr>
      </w:pPr>
      <w:r w:rsidRPr="00E00DFB">
        <w:rPr>
          <w:rFonts w:cs="Times New Roman"/>
          <w:sz w:val="24"/>
          <w:szCs w:val="24"/>
        </w:rPr>
        <w:t>Providing appropriate materials for parents.</w:t>
      </w:r>
    </w:p>
    <w:p w14:paraId="150E3328" w14:textId="77777777" w:rsidR="00E00DFB" w:rsidRPr="00E00DFB" w:rsidRDefault="00E00DFB" w:rsidP="00E00DFB">
      <w:pPr>
        <w:spacing w:after="0" w:line="240" w:lineRule="auto"/>
        <w:jc w:val="both"/>
        <w:rPr>
          <w:rFonts w:cs="Times New Roman"/>
          <w:sz w:val="24"/>
          <w:szCs w:val="24"/>
        </w:rPr>
      </w:pPr>
    </w:p>
    <w:p w14:paraId="5CCD4452" w14:textId="77777777" w:rsidR="00E00DFB" w:rsidRPr="00E00DFB" w:rsidRDefault="00E00DFB" w:rsidP="00E00DFB">
      <w:pPr>
        <w:spacing w:after="0" w:line="240" w:lineRule="auto"/>
        <w:jc w:val="both"/>
        <w:rPr>
          <w:rFonts w:cs="Times New Roman"/>
          <w:sz w:val="24"/>
          <w:szCs w:val="24"/>
        </w:rPr>
      </w:pPr>
      <w:r w:rsidRPr="00E00DFB">
        <w:rPr>
          <w:rFonts w:cs="Times New Roman"/>
          <w:b/>
          <w:sz w:val="24"/>
          <w:szCs w:val="24"/>
        </w:rPr>
        <w:t>Media Liaison</w:t>
      </w:r>
      <w:r w:rsidRPr="00E00DFB">
        <w:rPr>
          <w:rFonts w:cs="Times New Roman"/>
          <w:sz w:val="24"/>
          <w:szCs w:val="24"/>
        </w:rPr>
        <w:t>:</w:t>
      </w:r>
    </w:p>
    <w:p w14:paraId="49C2DFDF" w14:textId="77777777" w:rsidR="00E00DFB" w:rsidRPr="00E00DFB" w:rsidRDefault="00E00DFB" w:rsidP="00E00DFB">
      <w:pPr>
        <w:spacing w:after="0" w:line="240" w:lineRule="auto"/>
        <w:jc w:val="both"/>
        <w:rPr>
          <w:rFonts w:cs="Times New Roman"/>
          <w:sz w:val="24"/>
          <w:szCs w:val="24"/>
        </w:rPr>
      </w:pPr>
    </w:p>
    <w:p w14:paraId="54133EEF" w14:textId="77777777" w:rsidR="00E00DFB" w:rsidRPr="00E00DFB" w:rsidRDefault="00E00DFB" w:rsidP="00634799">
      <w:pPr>
        <w:pStyle w:val="ListParagraph"/>
        <w:numPr>
          <w:ilvl w:val="0"/>
          <w:numId w:val="11"/>
        </w:numPr>
        <w:spacing w:after="0" w:line="240" w:lineRule="auto"/>
        <w:jc w:val="both"/>
        <w:rPr>
          <w:rFonts w:cs="Times New Roman"/>
          <w:sz w:val="24"/>
          <w:szCs w:val="24"/>
        </w:rPr>
      </w:pPr>
      <w:r w:rsidRPr="00E00DFB">
        <w:rPr>
          <w:rFonts w:cs="Times New Roman"/>
          <w:sz w:val="24"/>
          <w:szCs w:val="24"/>
        </w:rPr>
        <w:t>Drawing up a press statement giving media briefings and interviews.</w:t>
      </w:r>
    </w:p>
    <w:p w14:paraId="01623743" w14:textId="77777777" w:rsidR="00E00DFB" w:rsidRPr="00E00DFB" w:rsidRDefault="00E00DFB" w:rsidP="00634799">
      <w:pPr>
        <w:pStyle w:val="ListParagraph"/>
        <w:numPr>
          <w:ilvl w:val="0"/>
          <w:numId w:val="11"/>
        </w:numPr>
        <w:spacing w:after="0" w:line="240" w:lineRule="auto"/>
        <w:jc w:val="both"/>
        <w:rPr>
          <w:rFonts w:cs="Times New Roman"/>
          <w:sz w:val="24"/>
          <w:szCs w:val="24"/>
        </w:rPr>
      </w:pPr>
      <w:r w:rsidRPr="00E00DFB">
        <w:rPr>
          <w:rFonts w:cs="Times New Roman"/>
          <w:sz w:val="24"/>
          <w:szCs w:val="24"/>
        </w:rPr>
        <w:t>Ensuring that all information about details of critical incident is checked for accuracy before being shared.</w:t>
      </w:r>
    </w:p>
    <w:p w14:paraId="2FEEB00D" w14:textId="77777777" w:rsidR="00E00DFB" w:rsidRPr="00E00DFB" w:rsidRDefault="00E00DFB" w:rsidP="00634799">
      <w:pPr>
        <w:pStyle w:val="ListParagraph"/>
        <w:numPr>
          <w:ilvl w:val="0"/>
          <w:numId w:val="11"/>
        </w:numPr>
        <w:spacing w:after="0" w:line="240" w:lineRule="auto"/>
        <w:jc w:val="both"/>
        <w:rPr>
          <w:rFonts w:cs="Times New Roman"/>
          <w:sz w:val="24"/>
          <w:szCs w:val="24"/>
        </w:rPr>
      </w:pPr>
      <w:r w:rsidRPr="00E00DFB">
        <w:rPr>
          <w:rFonts w:cs="Times New Roman"/>
          <w:sz w:val="24"/>
          <w:szCs w:val="24"/>
        </w:rPr>
        <w:t>Responsibility for considering issues that may arise and how they might be responded to (</w:t>
      </w:r>
      <w:proofErr w:type="spellStart"/>
      <w:r w:rsidRPr="00E00DFB">
        <w:rPr>
          <w:rFonts w:cs="Times New Roman"/>
          <w:sz w:val="24"/>
          <w:szCs w:val="24"/>
        </w:rPr>
        <w:t>eg</w:t>
      </w:r>
      <w:proofErr w:type="spellEnd"/>
      <w:r w:rsidRPr="00E00DFB">
        <w:rPr>
          <w:rFonts w:cs="Times New Roman"/>
          <w:sz w:val="24"/>
          <w:szCs w:val="24"/>
        </w:rPr>
        <w:t xml:space="preserve"> students being interviewed, photographers and journalists on premises).</w:t>
      </w:r>
    </w:p>
    <w:p w14:paraId="72E4AABA" w14:textId="77777777" w:rsidR="00E00DFB" w:rsidRPr="00E00DFB" w:rsidRDefault="00E00DFB" w:rsidP="00634799">
      <w:pPr>
        <w:pStyle w:val="ListParagraph"/>
        <w:numPr>
          <w:ilvl w:val="0"/>
          <w:numId w:val="11"/>
        </w:numPr>
        <w:spacing w:after="0" w:line="240" w:lineRule="auto"/>
        <w:jc w:val="both"/>
        <w:rPr>
          <w:rFonts w:cs="Times New Roman"/>
          <w:sz w:val="24"/>
          <w:szCs w:val="24"/>
        </w:rPr>
      </w:pPr>
      <w:r w:rsidRPr="00E00DFB">
        <w:rPr>
          <w:rFonts w:cs="Times New Roman"/>
          <w:sz w:val="24"/>
          <w:szCs w:val="24"/>
        </w:rPr>
        <w:t>Communication with other groups/stakeholders.</w:t>
      </w:r>
    </w:p>
    <w:p w14:paraId="49769C44" w14:textId="77777777" w:rsidR="00E00DFB" w:rsidRPr="00E00DFB" w:rsidRDefault="00E00DFB" w:rsidP="00634799">
      <w:pPr>
        <w:pStyle w:val="ListParagraph"/>
        <w:numPr>
          <w:ilvl w:val="0"/>
          <w:numId w:val="11"/>
        </w:numPr>
        <w:spacing w:after="0" w:line="240" w:lineRule="auto"/>
        <w:jc w:val="both"/>
        <w:rPr>
          <w:rFonts w:cs="Times New Roman"/>
          <w:sz w:val="24"/>
          <w:szCs w:val="24"/>
        </w:rPr>
      </w:pPr>
      <w:r w:rsidRPr="00E00DFB">
        <w:rPr>
          <w:rFonts w:cs="Times New Roman"/>
          <w:sz w:val="24"/>
          <w:szCs w:val="24"/>
        </w:rPr>
        <w:t>In the event of an incident, will liaise where necessary with the Communications Section in the DES.</w:t>
      </w:r>
    </w:p>
    <w:p w14:paraId="6655B424" w14:textId="77777777" w:rsidR="00E00DFB" w:rsidRPr="00E00DFB" w:rsidRDefault="00E00DFB" w:rsidP="00E00DFB">
      <w:pPr>
        <w:spacing w:after="0" w:line="240" w:lineRule="auto"/>
        <w:jc w:val="both"/>
        <w:rPr>
          <w:rFonts w:cs="Times New Roman"/>
          <w:sz w:val="24"/>
          <w:szCs w:val="24"/>
        </w:rPr>
      </w:pPr>
    </w:p>
    <w:p w14:paraId="00ECC84F"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Admin/Records:</w:t>
      </w:r>
    </w:p>
    <w:p w14:paraId="16CD4283" w14:textId="77777777" w:rsidR="00E00DFB" w:rsidRPr="00E00DFB" w:rsidRDefault="00E00DFB" w:rsidP="00E00DFB">
      <w:pPr>
        <w:spacing w:after="0" w:line="240" w:lineRule="auto"/>
        <w:jc w:val="both"/>
        <w:rPr>
          <w:rFonts w:cs="Times New Roman"/>
          <w:b/>
          <w:sz w:val="24"/>
          <w:szCs w:val="24"/>
        </w:rPr>
      </w:pPr>
    </w:p>
    <w:p w14:paraId="5B7D5DD4" w14:textId="77777777" w:rsidR="00E00DFB" w:rsidRPr="00E00DFB" w:rsidRDefault="00E00DFB" w:rsidP="00634799">
      <w:pPr>
        <w:pStyle w:val="ListParagraph"/>
        <w:numPr>
          <w:ilvl w:val="0"/>
          <w:numId w:val="12"/>
        </w:numPr>
        <w:spacing w:after="0" w:line="240" w:lineRule="auto"/>
        <w:jc w:val="both"/>
        <w:rPr>
          <w:rFonts w:cs="Times New Roman"/>
          <w:sz w:val="24"/>
          <w:szCs w:val="24"/>
        </w:rPr>
      </w:pPr>
      <w:r w:rsidRPr="00E00DFB">
        <w:rPr>
          <w:rFonts w:cs="Times New Roman"/>
          <w:sz w:val="24"/>
          <w:szCs w:val="24"/>
        </w:rPr>
        <w:t>Maintain up to date lists of contact numbers of:-</w:t>
      </w:r>
    </w:p>
    <w:p w14:paraId="738562DE" w14:textId="77777777" w:rsidR="00E00DFB" w:rsidRPr="00E00DFB" w:rsidRDefault="00E00DFB" w:rsidP="00E00DFB">
      <w:pPr>
        <w:pStyle w:val="ListParagraph"/>
        <w:spacing w:after="0" w:line="240" w:lineRule="auto"/>
        <w:ind w:left="360"/>
        <w:jc w:val="both"/>
        <w:rPr>
          <w:rFonts w:cs="Times New Roman"/>
          <w:sz w:val="24"/>
          <w:szCs w:val="24"/>
        </w:rPr>
      </w:pPr>
      <w:r w:rsidRPr="00E00DFB">
        <w:rPr>
          <w:rFonts w:cs="Times New Roman"/>
          <w:sz w:val="24"/>
          <w:szCs w:val="24"/>
        </w:rPr>
        <w:t>(a)  Parents or Guardians</w:t>
      </w:r>
    </w:p>
    <w:p w14:paraId="5F2EE6DE" w14:textId="77777777" w:rsidR="00E00DFB" w:rsidRPr="00E00DFB" w:rsidRDefault="00E00DFB" w:rsidP="00E00DFB">
      <w:pPr>
        <w:pStyle w:val="ListParagraph"/>
        <w:spacing w:after="0" w:line="240" w:lineRule="auto"/>
        <w:ind w:left="360"/>
        <w:jc w:val="both"/>
        <w:rPr>
          <w:rFonts w:cs="Times New Roman"/>
          <w:sz w:val="24"/>
          <w:szCs w:val="24"/>
        </w:rPr>
      </w:pPr>
      <w:r w:rsidRPr="00E00DFB">
        <w:rPr>
          <w:rFonts w:cs="Times New Roman"/>
          <w:sz w:val="24"/>
          <w:szCs w:val="24"/>
        </w:rPr>
        <w:t>(b)  Teachers</w:t>
      </w:r>
    </w:p>
    <w:p w14:paraId="255BB52E" w14:textId="77777777" w:rsidR="00E00DFB" w:rsidRPr="00E00DFB" w:rsidRDefault="00E00DFB" w:rsidP="00E00DFB">
      <w:pPr>
        <w:pStyle w:val="ListParagraph"/>
        <w:spacing w:after="0" w:line="240" w:lineRule="auto"/>
        <w:ind w:left="360"/>
        <w:jc w:val="both"/>
        <w:rPr>
          <w:rFonts w:cs="Times New Roman"/>
          <w:sz w:val="24"/>
          <w:szCs w:val="24"/>
        </w:rPr>
      </w:pPr>
      <w:r w:rsidRPr="00E00DFB">
        <w:rPr>
          <w:rFonts w:cs="Times New Roman"/>
          <w:sz w:val="24"/>
          <w:szCs w:val="24"/>
        </w:rPr>
        <w:t>(c)   Emergency Support Services</w:t>
      </w:r>
    </w:p>
    <w:p w14:paraId="4A427A14" w14:textId="77777777" w:rsidR="00E00DFB" w:rsidRPr="00E00DFB" w:rsidRDefault="00E00DFB" w:rsidP="00634799">
      <w:pPr>
        <w:pStyle w:val="ListParagraph"/>
        <w:numPr>
          <w:ilvl w:val="0"/>
          <w:numId w:val="12"/>
        </w:numPr>
        <w:spacing w:after="0" w:line="240" w:lineRule="auto"/>
        <w:jc w:val="both"/>
        <w:rPr>
          <w:rFonts w:cs="Times New Roman"/>
          <w:sz w:val="24"/>
          <w:szCs w:val="24"/>
        </w:rPr>
      </w:pPr>
      <w:r w:rsidRPr="00E00DFB">
        <w:rPr>
          <w:rFonts w:cs="Times New Roman"/>
          <w:sz w:val="24"/>
          <w:szCs w:val="24"/>
        </w:rPr>
        <w:t>Telephone calls need to be responded to, letters sent and materials photocopied.</w:t>
      </w:r>
    </w:p>
    <w:p w14:paraId="73523F55" w14:textId="77777777" w:rsidR="00E00DFB" w:rsidRPr="00E00DFB" w:rsidRDefault="00E00DFB" w:rsidP="00634799">
      <w:pPr>
        <w:pStyle w:val="ListParagraph"/>
        <w:numPr>
          <w:ilvl w:val="0"/>
          <w:numId w:val="12"/>
        </w:numPr>
        <w:spacing w:after="0" w:line="240" w:lineRule="auto"/>
        <w:jc w:val="both"/>
        <w:rPr>
          <w:rFonts w:cs="Times New Roman"/>
          <w:sz w:val="24"/>
          <w:szCs w:val="24"/>
        </w:rPr>
      </w:pPr>
      <w:r w:rsidRPr="00E00DFB">
        <w:rPr>
          <w:rFonts w:cs="Times New Roman"/>
          <w:sz w:val="24"/>
          <w:szCs w:val="24"/>
        </w:rPr>
        <w:t>Maintaining appropriate and necessary records.</w:t>
      </w:r>
    </w:p>
    <w:p w14:paraId="35549990" w14:textId="77777777" w:rsidR="00E00DFB" w:rsidRPr="00E00DFB" w:rsidRDefault="00E00DFB" w:rsidP="00E00DFB">
      <w:pPr>
        <w:spacing w:after="0" w:line="240" w:lineRule="auto"/>
        <w:jc w:val="both"/>
        <w:rPr>
          <w:rFonts w:cs="Times New Roman"/>
          <w:sz w:val="24"/>
          <w:szCs w:val="24"/>
        </w:rPr>
      </w:pPr>
    </w:p>
    <w:p w14:paraId="0994028E" w14:textId="0CC59905" w:rsidR="00E00DFB" w:rsidRDefault="00E00DFB" w:rsidP="00E00DFB">
      <w:pPr>
        <w:spacing w:after="0" w:line="240" w:lineRule="auto"/>
        <w:jc w:val="both"/>
        <w:rPr>
          <w:rFonts w:cs="Times New Roman"/>
          <w:b/>
          <w:sz w:val="24"/>
          <w:szCs w:val="24"/>
        </w:rPr>
      </w:pPr>
      <w:r w:rsidRPr="00E00DFB">
        <w:rPr>
          <w:rFonts w:cs="Times New Roman"/>
          <w:b/>
          <w:sz w:val="24"/>
          <w:szCs w:val="24"/>
        </w:rPr>
        <w:t>To do List:</w:t>
      </w:r>
    </w:p>
    <w:p w14:paraId="0109B5AF" w14:textId="76A7DA9D" w:rsidR="00C550C4" w:rsidRPr="00E00DFB" w:rsidRDefault="00C550C4" w:rsidP="00C550C4">
      <w:pPr>
        <w:spacing w:after="0" w:line="240" w:lineRule="auto"/>
        <w:jc w:val="both"/>
        <w:rPr>
          <w:rFonts w:cs="Times New Roman"/>
          <w:sz w:val="24"/>
          <w:szCs w:val="24"/>
        </w:rPr>
      </w:pPr>
      <w:r w:rsidRPr="00E00DFB">
        <w:rPr>
          <w:rFonts w:cs="Times New Roman"/>
          <w:sz w:val="24"/>
          <w:szCs w:val="24"/>
        </w:rPr>
        <w:t>Contact Principal or Deputy Principal</w:t>
      </w:r>
      <w:r w:rsidR="00B8260E">
        <w:rPr>
          <w:rFonts w:cs="Times New Roman"/>
          <w:sz w:val="24"/>
          <w:szCs w:val="24"/>
        </w:rPr>
        <w:tab/>
      </w:r>
    </w:p>
    <w:p w14:paraId="47D1812D" w14:textId="020A8769" w:rsidR="00C550C4" w:rsidRDefault="00C550C4" w:rsidP="00C550C4">
      <w:pPr>
        <w:spacing w:after="0" w:line="240" w:lineRule="auto"/>
        <w:jc w:val="both"/>
        <w:rPr>
          <w:rFonts w:cs="Times New Roman"/>
          <w:sz w:val="24"/>
          <w:szCs w:val="24"/>
        </w:rPr>
      </w:pPr>
      <w:r w:rsidRPr="00E00DFB">
        <w:rPr>
          <w:rFonts w:cs="Times New Roman"/>
          <w:sz w:val="24"/>
          <w:szCs w:val="24"/>
        </w:rPr>
        <w:t>Contact Class Teacher</w:t>
      </w:r>
      <w:r w:rsidR="00B8260E">
        <w:rPr>
          <w:rFonts w:cs="Times New Roman"/>
          <w:sz w:val="24"/>
          <w:szCs w:val="24"/>
        </w:rPr>
        <w:t xml:space="preserve"> and staff</w:t>
      </w:r>
    </w:p>
    <w:p w14:paraId="0E2D515D" w14:textId="77777777" w:rsidR="00C550C4" w:rsidRPr="00E00DFB" w:rsidRDefault="00C550C4" w:rsidP="00C550C4">
      <w:pPr>
        <w:spacing w:after="0" w:line="240" w:lineRule="auto"/>
        <w:jc w:val="both"/>
        <w:rPr>
          <w:rFonts w:cs="Times New Roman"/>
          <w:sz w:val="24"/>
          <w:szCs w:val="24"/>
        </w:rPr>
      </w:pPr>
      <w:r w:rsidRPr="00E00DFB">
        <w:rPr>
          <w:rFonts w:cs="Times New Roman"/>
          <w:sz w:val="24"/>
          <w:szCs w:val="24"/>
        </w:rPr>
        <w:t>Contact accident and emergency services</w:t>
      </w:r>
    </w:p>
    <w:p w14:paraId="70430A62" w14:textId="77777777" w:rsidR="00C550C4" w:rsidRPr="00C550C4" w:rsidRDefault="00C550C4" w:rsidP="00C550C4">
      <w:pPr>
        <w:spacing w:after="0" w:line="240" w:lineRule="auto"/>
        <w:jc w:val="both"/>
        <w:rPr>
          <w:rFonts w:cs="Times New Roman"/>
          <w:sz w:val="24"/>
          <w:szCs w:val="24"/>
          <w:lang w:val="en-IE"/>
        </w:rPr>
      </w:pPr>
      <w:r w:rsidRPr="00C550C4">
        <w:rPr>
          <w:rFonts w:cs="Times New Roman"/>
          <w:sz w:val="24"/>
          <w:szCs w:val="24"/>
          <w:lang w:val="en-IE"/>
        </w:rPr>
        <w:t xml:space="preserve">Contact Parents/Guardians </w:t>
      </w:r>
    </w:p>
    <w:p w14:paraId="57FDF9FD" w14:textId="1B51A097" w:rsidR="00C550C4" w:rsidRPr="00E00DFB" w:rsidRDefault="00C550C4" w:rsidP="00C550C4">
      <w:pPr>
        <w:spacing w:after="0" w:line="240" w:lineRule="auto"/>
        <w:jc w:val="both"/>
        <w:rPr>
          <w:rFonts w:cs="Times New Roman"/>
          <w:sz w:val="24"/>
          <w:szCs w:val="24"/>
        </w:rPr>
      </w:pPr>
      <w:r w:rsidRPr="00E00DFB">
        <w:rPr>
          <w:rFonts w:cs="Times New Roman"/>
          <w:sz w:val="24"/>
          <w:szCs w:val="24"/>
        </w:rPr>
        <w:t>Contact F</w:t>
      </w:r>
      <w:r>
        <w:rPr>
          <w:rFonts w:cs="Times New Roman"/>
          <w:sz w:val="24"/>
          <w:szCs w:val="24"/>
        </w:rPr>
        <w:t>r. Franki</w:t>
      </w:r>
      <w:r w:rsidR="00B8260E">
        <w:rPr>
          <w:rFonts w:cs="Times New Roman"/>
          <w:sz w:val="24"/>
          <w:szCs w:val="24"/>
        </w:rPr>
        <w:t xml:space="preserve">e (if a </w:t>
      </w:r>
      <w:r>
        <w:rPr>
          <w:rFonts w:cs="Times New Roman"/>
          <w:sz w:val="24"/>
          <w:szCs w:val="24"/>
        </w:rPr>
        <w:t>lif</w:t>
      </w:r>
      <w:r w:rsidRPr="00E00DFB">
        <w:rPr>
          <w:rFonts w:cs="Times New Roman"/>
          <w:sz w:val="24"/>
          <w:szCs w:val="24"/>
        </w:rPr>
        <w:t>e or death situation</w:t>
      </w:r>
      <w:r w:rsidR="00B8260E">
        <w:rPr>
          <w:rFonts w:cs="Times New Roman"/>
          <w:sz w:val="24"/>
          <w:szCs w:val="24"/>
        </w:rPr>
        <w:t>)</w:t>
      </w:r>
    </w:p>
    <w:p w14:paraId="456C3501" w14:textId="77777777" w:rsidR="00C550C4" w:rsidRPr="00E00DFB" w:rsidRDefault="00C550C4" w:rsidP="00C550C4">
      <w:pPr>
        <w:spacing w:after="0" w:line="240" w:lineRule="auto"/>
        <w:jc w:val="both"/>
        <w:rPr>
          <w:rFonts w:cs="Times New Roman"/>
          <w:sz w:val="24"/>
          <w:szCs w:val="24"/>
        </w:rPr>
      </w:pPr>
      <w:r w:rsidRPr="00E00DFB">
        <w:rPr>
          <w:rFonts w:cs="Times New Roman"/>
          <w:sz w:val="24"/>
          <w:szCs w:val="24"/>
        </w:rPr>
        <w:lastRenderedPageBreak/>
        <w:t>Contact First Aid Person/Health and Safety officer</w:t>
      </w:r>
    </w:p>
    <w:p w14:paraId="42AACC51" w14:textId="103CDBC2" w:rsidR="00C550C4" w:rsidRPr="00C550C4" w:rsidRDefault="00C550C4" w:rsidP="00C550C4">
      <w:pPr>
        <w:spacing w:after="0" w:line="240" w:lineRule="auto"/>
        <w:jc w:val="both"/>
        <w:rPr>
          <w:rFonts w:cs="Times New Roman"/>
          <w:sz w:val="24"/>
          <w:szCs w:val="24"/>
          <w:lang w:val="en-IE"/>
        </w:rPr>
      </w:pPr>
      <w:r w:rsidRPr="00C550C4">
        <w:rPr>
          <w:rFonts w:cs="Times New Roman"/>
          <w:sz w:val="24"/>
          <w:szCs w:val="24"/>
          <w:lang w:val="en-IE"/>
        </w:rPr>
        <w:t>Contact NEPS</w:t>
      </w:r>
    </w:p>
    <w:p w14:paraId="38595AFB" w14:textId="4B558260" w:rsidR="00E00DFB" w:rsidRPr="00E00DFB" w:rsidRDefault="00E00DFB" w:rsidP="00E00DFB">
      <w:pPr>
        <w:spacing w:after="0" w:line="240" w:lineRule="auto"/>
        <w:jc w:val="both"/>
        <w:rPr>
          <w:rFonts w:cs="Times New Roman"/>
          <w:sz w:val="24"/>
          <w:szCs w:val="24"/>
        </w:rPr>
      </w:pPr>
      <w:r w:rsidRPr="00E00DFB">
        <w:rPr>
          <w:rFonts w:cs="Times New Roman"/>
          <w:sz w:val="24"/>
          <w:szCs w:val="24"/>
        </w:rPr>
        <w:t>Contact the I.N.T.O.</w:t>
      </w:r>
    </w:p>
    <w:p w14:paraId="570433A9" w14:textId="77777777" w:rsidR="00E00DFB" w:rsidRPr="00E00DFB" w:rsidRDefault="00E00DFB" w:rsidP="00E00DFB">
      <w:pPr>
        <w:spacing w:after="0" w:line="240" w:lineRule="auto"/>
        <w:jc w:val="both"/>
        <w:rPr>
          <w:rFonts w:cs="Times New Roman"/>
          <w:sz w:val="24"/>
          <w:szCs w:val="24"/>
        </w:rPr>
      </w:pPr>
    </w:p>
    <w:p w14:paraId="573ECA7C" w14:textId="77777777" w:rsidR="00E00DFB" w:rsidRDefault="00E00DFB" w:rsidP="00E00DFB">
      <w:pPr>
        <w:spacing w:after="0" w:line="240" w:lineRule="auto"/>
        <w:jc w:val="both"/>
        <w:rPr>
          <w:rFonts w:cs="Times New Roman"/>
          <w:b/>
          <w:sz w:val="24"/>
          <w:szCs w:val="24"/>
        </w:rPr>
      </w:pPr>
    </w:p>
    <w:p w14:paraId="1EEAED10" w14:textId="77777777" w:rsidR="00E00DFB" w:rsidRDefault="00E00DFB" w:rsidP="00E00DFB">
      <w:pPr>
        <w:spacing w:after="0" w:line="240" w:lineRule="auto"/>
        <w:jc w:val="both"/>
        <w:rPr>
          <w:rFonts w:cs="Times New Roman"/>
          <w:b/>
          <w:sz w:val="24"/>
          <w:szCs w:val="24"/>
        </w:rPr>
      </w:pPr>
    </w:p>
    <w:p w14:paraId="35953583"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Record Keeping:</w:t>
      </w:r>
    </w:p>
    <w:p w14:paraId="3832ACFF" w14:textId="77777777" w:rsidR="00E00DFB" w:rsidRPr="00E00DFB" w:rsidRDefault="00E00DFB" w:rsidP="00E00DFB">
      <w:pPr>
        <w:spacing w:after="0" w:line="240" w:lineRule="auto"/>
        <w:jc w:val="both"/>
        <w:rPr>
          <w:rFonts w:cs="Times New Roman"/>
          <w:b/>
          <w:sz w:val="24"/>
          <w:szCs w:val="24"/>
        </w:rPr>
      </w:pPr>
    </w:p>
    <w:p w14:paraId="0B237447" w14:textId="258A7229" w:rsidR="00E00DFB" w:rsidRPr="00E00DFB" w:rsidRDefault="00E00DFB" w:rsidP="00E00DFB">
      <w:pPr>
        <w:spacing w:after="0" w:line="240" w:lineRule="auto"/>
        <w:jc w:val="both"/>
        <w:rPr>
          <w:rFonts w:cs="Times New Roman"/>
          <w:sz w:val="24"/>
          <w:szCs w:val="24"/>
        </w:rPr>
      </w:pPr>
      <w:r w:rsidRPr="00E00DFB">
        <w:rPr>
          <w:rFonts w:cs="Times New Roman"/>
          <w:sz w:val="24"/>
          <w:szCs w:val="24"/>
        </w:rPr>
        <w:t>In the event of an incident each member of the team will keep detailed records of phone calls made and received, letters sent and received, meeting</w:t>
      </w:r>
      <w:r w:rsidR="00B8260E">
        <w:rPr>
          <w:rFonts w:cs="Times New Roman"/>
          <w:sz w:val="24"/>
          <w:szCs w:val="24"/>
        </w:rPr>
        <w:t>s</w:t>
      </w:r>
      <w:r w:rsidRPr="00E00DFB">
        <w:rPr>
          <w:rFonts w:cs="Times New Roman"/>
          <w:sz w:val="24"/>
          <w:szCs w:val="24"/>
        </w:rPr>
        <w:t xml:space="preserve"> held, persons met, interventions used, materials used etc. The school secretary will have a key role in receiving and logging telephone calls, sending letters, photocopying materials etc.</w:t>
      </w:r>
    </w:p>
    <w:p w14:paraId="6A307FC3" w14:textId="77777777" w:rsidR="00E00DFB" w:rsidRPr="00E00DFB" w:rsidRDefault="00E00DFB" w:rsidP="00E00DFB">
      <w:pPr>
        <w:spacing w:after="0" w:line="240" w:lineRule="auto"/>
        <w:jc w:val="both"/>
        <w:rPr>
          <w:rFonts w:cs="Times New Roman"/>
          <w:sz w:val="24"/>
          <w:szCs w:val="24"/>
        </w:rPr>
      </w:pPr>
    </w:p>
    <w:p w14:paraId="61A24FFA"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Confidentiality and Good Name Considerations:</w:t>
      </w:r>
    </w:p>
    <w:p w14:paraId="2AE3187E" w14:textId="77777777" w:rsidR="00E00DFB" w:rsidRPr="00E00DFB" w:rsidRDefault="00E00DFB" w:rsidP="00E00DFB">
      <w:pPr>
        <w:spacing w:after="0" w:line="240" w:lineRule="auto"/>
        <w:jc w:val="both"/>
        <w:rPr>
          <w:rFonts w:cs="Times New Roman"/>
          <w:b/>
          <w:sz w:val="24"/>
          <w:szCs w:val="24"/>
        </w:rPr>
      </w:pPr>
    </w:p>
    <w:p w14:paraId="652F581D"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The school has a responsibility to protect the privacy and good name of the people involved in any incident and will be sensitive to the consequences of any public statements. The members of the school staff will bear this in mind and will see to ensure that pupils do the same.  (For instance, the term “suicide” will not be used without the consent of the family involved or until it has been established categorically that the persons death was a result of suicide.  The phrases “tragic death” or “sudden death” may be used instead).</w:t>
      </w:r>
    </w:p>
    <w:p w14:paraId="64542F2B" w14:textId="77777777" w:rsidR="00E00DFB" w:rsidRPr="00E00DFB" w:rsidRDefault="00E00DFB" w:rsidP="00E00DFB">
      <w:pPr>
        <w:spacing w:after="0" w:line="240" w:lineRule="auto"/>
        <w:jc w:val="both"/>
        <w:rPr>
          <w:rFonts w:cs="Times New Roman"/>
          <w:sz w:val="24"/>
          <w:szCs w:val="24"/>
        </w:rPr>
      </w:pPr>
    </w:p>
    <w:p w14:paraId="0CA26E46"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Critical Incident Rooms:</w:t>
      </w:r>
    </w:p>
    <w:p w14:paraId="4E6D2B40" w14:textId="77777777" w:rsidR="00E00DFB" w:rsidRPr="00E00DFB" w:rsidRDefault="00E00DFB" w:rsidP="00E00DFB">
      <w:pPr>
        <w:spacing w:after="0" w:line="240" w:lineRule="auto"/>
        <w:jc w:val="both"/>
        <w:rPr>
          <w:rFonts w:cs="Times New Roman"/>
          <w:b/>
          <w:sz w:val="24"/>
          <w:szCs w:val="24"/>
        </w:rPr>
      </w:pPr>
    </w:p>
    <w:p w14:paraId="4D211C74"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In the event of a critical incident, the staff room and office will be the main room used to meet the staff, students, parents and visitors involved.</w:t>
      </w:r>
    </w:p>
    <w:p w14:paraId="0A4D5EB1" w14:textId="77777777" w:rsidR="00E00DFB" w:rsidRPr="00E00DFB" w:rsidRDefault="00E00DFB" w:rsidP="00E00DFB">
      <w:pPr>
        <w:spacing w:after="0" w:line="240" w:lineRule="auto"/>
        <w:jc w:val="both"/>
        <w:rPr>
          <w:rFonts w:cs="Times New Roman"/>
          <w:sz w:val="24"/>
          <w:szCs w:val="24"/>
        </w:rPr>
      </w:pPr>
    </w:p>
    <w:tbl>
      <w:tblPr>
        <w:tblStyle w:val="TableGrid"/>
        <w:tblW w:w="0" w:type="auto"/>
        <w:tblInd w:w="108"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3211"/>
        <w:gridCol w:w="2717"/>
        <w:gridCol w:w="2960"/>
      </w:tblGrid>
      <w:tr w:rsidR="00E00DFB" w:rsidRPr="00E00DFB" w14:paraId="7D53DDDB" w14:textId="77777777" w:rsidTr="00E00DFB">
        <w:tc>
          <w:tcPr>
            <w:tcW w:w="3544" w:type="dxa"/>
            <w:shd w:val="clear" w:color="auto" w:fill="D9D9D9" w:themeFill="background1" w:themeFillShade="D9"/>
          </w:tcPr>
          <w:p w14:paraId="553669E4" w14:textId="77777777" w:rsidR="00E00DFB" w:rsidRPr="00E00DFB" w:rsidRDefault="00E00DFB" w:rsidP="00D64751">
            <w:pPr>
              <w:jc w:val="center"/>
              <w:rPr>
                <w:rFonts w:cs="Times New Roman"/>
                <w:b/>
                <w:sz w:val="24"/>
                <w:szCs w:val="24"/>
              </w:rPr>
            </w:pPr>
            <w:r w:rsidRPr="00E00DFB">
              <w:rPr>
                <w:rFonts w:cs="Times New Roman"/>
                <w:b/>
                <w:sz w:val="24"/>
                <w:szCs w:val="24"/>
              </w:rPr>
              <w:t>Group</w:t>
            </w:r>
          </w:p>
        </w:tc>
        <w:tc>
          <w:tcPr>
            <w:tcW w:w="2977" w:type="dxa"/>
            <w:shd w:val="clear" w:color="auto" w:fill="D9D9D9" w:themeFill="background1" w:themeFillShade="D9"/>
          </w:tcPr>
          <w:p w14:paraId="23893582" w14:textId="77777777" w:rsidR="00E00DFB" w:rsidRPr="00E00DFB" w:rsidRDefault="00E00DFB" w:rsidP="00D64751">
            <w:pPr>
              <w:jc w:val="center"/>
              <w:rPr>
                <w:rFonts w:cs="Times New Roman"/>
                <w:b/>
                <w:sz w:val="24"/>
                <w:szCs w:val="24"/>
              </w:rPr>
            </w:pPr>
            <w:r w:rsidRPr="00E00DFB">
              <w:rPr>
                <w:rFonts w:cs="Times New Roman"/>
                <w:b/>
                <w:sz w:val="24"/>
                <w:szCs w:val="24"/>
              </w:rPr>
              <w:t>Children in School</w:t>
            </w:r>
          </w:p>
        </w:tc>
        <w:tc>
          <w:tcPr>
            <w:tcW w:w="3260" w:type="dxa"/>
            <w:shd w:val="clear" w:color="auto" w:fill="D9D9D9" w:themeFill="background1" w:themeFillShade="D9"/>
          </w:tcPr>
          <w:p w14:paraId="61D6825C" w14:textId="77777777" w:rsidR="00E00DFB" w:rsidRPr="00E00DFB" w:rsidRDefault="00E00DFB" w:rsidP="00D64751">
            <w:pPr>
              <w:jc w:val="center"/>
              <w:rPr>
                <w:rFonts w:cs="Times New Roman"/>
                <w:b/>
                <w:sz w:val="24"/>
                <w:szCs w:val="24"/>
              </w:rPr>
            </w:pPr>
            <w:r w:rsidRPr="00E00DFB">
              <w:rPr>
                <w:rFonts w:cs="Times New Roman"/>
                <w:b/>
                <w:sz w:val="24"/>
                <w:szCs w:val="24"/>
              </w:rPr>
              <w:t>Children Absent</w:t>
            </w:r>
          </w:p>
        </w:tc>
      </w:tr>
      <w:tr w:rsidR="00E00DFB" w:rsidRPr="00E00DFB" w14:paraId="53457648" w14:textId="77777777" w:rsidTr="00E00DFB">
        <w:tc>
          <w:tcPr>
            <w:tcW w:w="3544" w:type="dxa"/>
          </w:tcPr>
          <w:p w14:paraId="157323FB" w14:textId="77777777" w:rsidR="00E00DFB" w:rsidRPr="00E00DFB" w:rsidRDefault="00E00DFB" w:rsidP="00D64751">
            <w:pPr>
              <w:jc w:val="both"/>
              <w:rPr>
                <w:rFonts w:cs="Times New Roman"/>
                <w:sz w:val="24"/>
                <w:szCs w:val="24"/>
              </w:rPr>
            </w:pPr>
            <w:r w:rsidRPr="00E00DFB">
              <w:rPr>
                <w:rFonts w:cs="Times New Roman"/>
                <w:sz w:val="24"/>
                <w:szCs w:val="24"/>
              </w:rPr>
              <w:t>Meetings with Staff</w:t>
            </w:r>
          </w:p>
        </w:tc>
        <w:tc>
          <w:tcPr>
            <w:tcW w:w="2977" w:type="dxa"/>
          </w:tcPr>
          <w:p w14:paraId="7D380CC0" w14:textId="77777777" w:rsidR="00E00DFB" w:rsidRPr="00E00DFB" w:rsidRDefault="00E00DFB" w:rsidP="00D64751">
            <w:pPr>
              <w:jc w:val="both"/>
              <w:rPr>
                <w:rFonts w:cs="Times New Roman"/>
                <w:sz w:val="24"/>
                <w:szCs w:val="24"/>
              </w:rPr>
            </w:pPr>
            <w:r w:rsidRPr="00E00DFB">
              <w:rPr>
                <w:rFonts w:cs="Times New Roman"/>
                <w:sz w:val="24"/>
                <w:szCs w:val="24"/>
              </w:rPr>
              <w:t xml:space="preserve">Staff Room </w:t>
            </w:r>
          </w:p>
        </w:tc>
        <w:tc>
          <w:tcPr>
            <w:tcW w:w="3260" w:type="dxa"/>
          </w:tcPr>
          <w:p w14:paraId="6A4E2745" w14:textId="77777777" w:rsidR="00E00DFB" w:rsidRPr="00E00DFB" w:rsidRDefault="00E00DFB" w:rsidP="00D64751">
            <w:pPr>
              <w:jc w:val="both"/>
              <w:rPr>
                <w:rFonts w:cs="Times New Roman"/>
                <w:sz w:val="24"/>
                <w:szCs w:val="24"/>
              </w:rPr>
            </w:pPr>
            <w:r w:rsidRPr="00E00DFB">
              <w:rPr>
                <w:rFonts w:cs="Times New Roman"/>
                <w:sz w:val="24"/>
                <w:szCs w:val="24"/>
              </w:rPr>
              <w:t>Staff Room</w:t>
            </w:r>
          </w:p>
        </w:tc>
      </w:tr>
      <w:tr w:rsidR="00E00DFB" w:rsidRPr="00E00DFB" w14:paraId="5216D0FD" w14:textId="77777777" w:rsidTr="00E00DFB">
        <w:tc>
          <w:tcPr>
            <w:tcW w:w="3544" w:type="dxa"/>
          </w:tcPr>
          <w:p w14:paraId="2AD7776F" w14:textId="77777777" w:rsidR="00E00DFB" w:rsidRPr="00E00DFB" w:rsidRDefault="00E00DFB" w:rsidP="00D64751">
            <w:pPr>
              <w:jc w:val="both"/>
              <w:rPr>
                <w:rFonts w:cs="Times New Roman"/>
                <w:sz w:val="24"/>
                <w:szCs w:val="24"/>
              </w:rPr>
            </w:pPr>
            <w:r w:rsidRPr="00E00DFB">
              <w:rPr>
                <w:rFonts w:cs="Times New Roman"/>
                <w:sz w:val="24"/>
                <w:szCs w:val="24"/>
              </w:rPr>
              <w:t>Meetings with Students</w:t>
            </w:r>
          </w:p>
        </w:tc>
        <w:tc>
          <w:tcPr>
            <w:tcW w:w="2977" w:type="dxa"/>
          </w:tcPr>
          <w:p w14:paraId="270D978C" w14:textId="77777777" w:rsidR="00E00DFB" w:rsidRPr="00E00DFB" w:rsidRDefault="00E00DFB" w:rsidP="00D64751">
            <w:pPr>
              <w:jc w:val="both"/>
              <w:rPr>
                <w:rFonts w:cs="Times New Roman"/>
                <w:sz w:val="24"/>
                <w:szCs w:val="24"/>
              </w:rPr>
            </w:pPr>
            <w:r w:rsidRPr="00E00DFB">
              <w:rPr>
                <w:rFonts w:cs="Times New Roman"/>
                <w:sz w:val="24"/>
                <w:szCs w:val="24"/>
              </w:rPr>
              <w:t>Hall</w:t>
            </w:r>
          </w:p>
        </w:tc>
        <w:tc>
          <w:tcPr>
            <w:tcW w:w="3260" w:type="dxa"/>
          </w:tcPr>
          <w:p w14:paraId="4F7B8E81" w14:textId="77777777" w:rsidR="00E00DFB" w:rsidRPr="00E00DFB" w:rsidRDefault="00E00DFB" w:rsidP="00D64751">
            <w:pPr>
              <w:jc w:val="both"/>
              <w:rPr>
                <w:rFonts w:cs="Times New Roman"/>
                <w:sz w:val="24"/>
                <w:szCs w:val="24"/>
              </w:rPr>
            </w:pPr>
            <w:r w:rsidRPr="00E00DFB">
              <w:rPr>
                <w:rFonts w:cs="Times New Roman"/>
                <w:sz w:val="24"/>
                <w:szCs w:val="24"/>
              </w:rPr>
              <w:t>Hall</w:t>
            </w:r>
          </w:p>
        </w:tc>
      </w:tr>
      <w:tr w:rsidR="00E00DFB" w:rsidRPr="00E00DFB" w14:paraId="5D994A2A" w14:textId="77777777" w:rsidTr="00E00DFB">
        <w:tc>
          <w:tcPr>
            <w:tcW w:w="3544" w:type="dxa"/>
          </w:tcPr>
          <w:p w14:paraId="505C69DA" w14:textId="77777777" w:rsidR="00E00DFB" w:rsidRPr="00E00DFB" w:rsidRDefault="00E00DFB" w:rsidP="00D64751">
            <w:pPr>
              <w:jc w:val="both"/>
              <w:rPr>
                <w:rFonts w:cs="Times New Roman"/>
                <w:sz w:val="24"/>
                <w:szCs w:val="24"/>
              </w:rPr>
            </w:pPr>
            <w:r w:rsidRPr="00E00DFB">
              <w:rPr>
                <w:rFonts w:cs="Times New Roman"/>
                <w:sz w:val="24"/>
                <w:szCs w:val="24"/>
              </w:rPr>
              <w:t>Meetings with Parents</w:t>
            </w:r>
          </w:p>
        </w:tc>
        <w:tc>
          <w:tcPr>
            <w:tcW w:w="2977" w:type="dxa"/>
          </w:tcPr>
          <w:p w14:paraId="0455B846" w14:textId="77777777" w:rsidR="00E00DFB" w:rsidRPr="00E00DFB" w:rsidRDefault="00E00DFB" w:rsidP="00D64751">
            <w:pPr>
              <w:jc w:val="both"/>
              <w:rPr>
                <w:rFonts w:cs="Times New Roman"/>
                <w:sz w:val="24"/>
                <w:szCs w:val="24"/>
              </w:rPr>
            </w:pPr>
            <w:r w:rsidRPr="00E00DFB">
              <w:rPr>
                <w:rFonts w:cs="Times New Roman"/>
                <w:sz w:val="24"/>
                <w:szCs w:val="24"/>
              </w:rPr>
              <w:t>Resource Rooms</w:t>
            </w:r>
          </w:p>
        </w:tc>
        <w:tc>
          <w:tcPr>
            <w:tcW w:w="3260" w:type="dxa"/>
          </w:tcPr>
          <w:p w14:paraId="678B145E" w14:textId="77777777" w:rsidR="00E00DFB" w:rsidRPr="00E00DFB" w:rsidRDefault="00E00DFB" w:rsidP="00D64751">
            <w:pPr>
              <w:jc w:val="both"/>
              <w:rPr>
                <w:rFonts w:cs="Times New Roman"/>
                <w:sz w:val="24"/>
                <w:szCs w:val="24"/>
              </w:rPr>
            </w:pPr>
            <w:r w:rsidRPr="00E00DFB">
              <w:rPr>
                <w:rFonts w:cs="Times New Roman"/>
                <w:sz w:val="24"/>
                <w:szCs w:val="24"/>
              </w:rPr>
              <w:t>Resource Rooms</w:t>
            </w:r>
          </w:p>
        </w:tc>
      </w:tr>
      <w:tr w:rsidR="00E00DFB" w:rsidRPr="00E00DFB" w14:paraId="608CA38F" w14:textId="77777777" w:rsidTr="00E00DFB">
        <w:tc>
          <w:tcPr>
            <w:tcW w:w="3544" w:type="dxa"/>
          </w:tcPr>
          <w:p w14:paraId="5CBF1C4D" w14:textId="77777777" w:rsidR="00E00DFB" w:rsidRPr="00E00DFB" w:rsidRDefault="00E00DFB" w:rsidP="00D64751">
            <w:pPr>
              <w:jc w:val="both"/>
              <w:rPr>
                <w:rFonts w:cs="Times New Roman"/>
                <w:sz w:val="24"/>
                <w:szCs w:val="24"/>
              </w:rPr>
            </w:pPr>
            <w:r w:rsidRPr="00E00DFB">
              <w:rPr>
                <w:rFonts w:cs="Times New Roman"/>
                <w:sz w:val="24"/>
                <w:szCs w:val="24"/>
              </w:rPr>
              <w:t>Media</w:t>
            </w:r>
          </w:p>
        </w:tc>
        <w:tc>
          <w:tcPr>
            <w:tcW w:w="6237" w:type="dxa"/>
            <w:gridSpan w:val="2"/>
          </w:tcPr>
          <w:p w14:paraId="2AAD9728" w14:textId="77777777" w:rsidR="00E00DFB" w:rsidRPr="00E00DFB" w:rsidRDefault="00E00DFB" w:rsidP="00D64751">
            <w:pPr>
              <w:jc w:val="both"/>
              <w:rPr>
                <w:rFonts w:cs="Times New Roman"/>
                <w:sz w:val="24"/>
                <w:szCs w:val="24"/>
              </w:rPr>
            </w:pPr>
            <w:r w:rsidRPr="00E00DFB">
              <w:rPr>
                <w:rFonts w:cs="Times New Roman"/>
                <w:sz w:val="24"/>
                <w:szCs w:val="24"/>
              </w:rPr>
              <w:t>Resource Rooms / Outside</w:t>
            </w:r>
          </w:p>
        </w:tc>
      </w:tr>
      <w:tr w:rsidR="00E00DFB" w:rsidRPr="00E00DFB" w14:paraId="3875D9AC" w14:textId="77777777" w:rsidTr="00E00DFB">
        <w:tc>
          <w:tcPr>
            <w:tcW w:w="3544" w:type="dxa"/>
          </w:tcPr>
          <w:p w14:paraId="0E6B907A" w14:textId="77777777" w:rsidR="00E00DFB" w:rsidRPr="00E00DFB" w:rsidRDefault="00E00DFB" w:rsidP="00D64751">
            <w:pPr>
              <w:jc w:val="both"/>
              <w:rPr>
                <w:rFonts w:cs="Times New Roman"/>
                <w:sz w:val="24"/>
                <w:szCs w:val="24"/>
              </w:rPr>
            </w:pPr>
            <w:r w:rsidRPr="00E00DFB">
              <w:rPr>
                <w:rFonts w:cs="Times New Roman"/>
                <w:sz w:val="24"/>
                <w:szCs w:val="24"/>
              </w:rPr>
              <w:t>Individual Sessions with Students</w:t>
            </w:r>
          </w:p>
        </w:tc>
        <w:tc>
          <w:tcPr>
            <w:tcW w:w="6237" w:type="dxa"/>
            <w:gridSpan w:val="2"/>
          </w:tcPr>
          <w:p w14:paraId="4F923E88" w14:textId="77777777" w:rsidR="00E00DFB" w:rsidRPr="00E00DFB" w:rsidRDefault="00E00DFB" w:rsidP="00D64751">
            <w:pPr>
              <w:jc w:val="both"/>
              <w:rPr>
                <w:rFonts w:cs="Times New Roman"/>
                <w:sz w:val="24"/>
                <w:szCs w:val="24"/>
              </w:rPr>
            </w:pPr>
            <w:r w:rsidRPr="00E00DFB">
              <w:rPr>
                <w:rFonts w:cs="Times New Roman"/>
                <w:sz w:val="24"/>
                <w:szCs w:val="24"/>
              </w:rPr>
              <w:t>Resource Room</w:t>
            </w:r>
          </w:p>
        </w:tc>
      </w:tr>
      <w:tr w:rsidR="00E00DFB" w:rsidRPr="00E00DFB" w14:paraId="5D8E5BEE" w14:textId="77777777" w:rsidTr="00E00DFB">
        <w:tc>
          <w:tcPr>
            <w:tcW w:w="3544" w:type="dxa"/>
          </w:tcPr>
          <w:p w14:paraId="1C2C7567" w14:textId="77777777" w:rsidR="00E00DFB" w:rsidRPr="00E00DFB" w:rsidRDefault="00E00DFB" w:rsidP="00D64751">
            <w:pPr>
              <w:jc w:val="both"/>
              <w:rPr>
                <w:rFonts w:cs="Times New Roman"/>
                <w:sz w:val="24"/>
                <w:szCs w:val="24"/>
              </w:rPr>
            </w:pPr>
            <w:r w:rsidRPr="00E00DFB">
              <w:rPr>
                <w:rFonts w:cs="Times New Roman"/>
                <w:sz w:val="24"/>
                <w:szCs w:val="24"/>
              </w:rPr>
              <w:t>Other Visitors</w:t>
            </w:r>
          </w:p>
        </w:tc>
        <w:tc>
          <w:tcPr>
            <w:tcW w:w="6237" w:type="dxa"/>
            <w:gridSpan w:val="2"/>
          </w:tcPr>
          <w:p w14:paraId="70A0A2B1" w14:textId="77777777" w:rsidR="00E00DFB" w:rsidRPr="00E00DFB" w:rsidRDefault="00E00DFB" w:rsidP="00D64751">
            <w:pPr>
              <w:jc w:val="both"/>
              <w:rPr>
                <w:rFonts w:cs="Times New Roman"/>
                <w:sz w:val="24"/>
                <w:szCs w:val="24"/>
              </w:rPr>
            </w:pPr>
            <w:r w:rsidRPr="00E00DFB">
              <w:rPr>
                <w:rFonts w:cs="Times New Roman"/>
                <w:sz w:val="24"/>
                <w:szCs w:val="24"/>
              </w:rPr>
              <w:t>Office</w:t>
            </w:r>
          </w:p>
        </w:tc>
      </w:tr>
    </w:tbl>
    <w:p w14:paraId="3969AE93" w14:textId="77777777" w:rsidR="00E00DFB" w:rsidRPr="00E00DFB" w:rsidRDefault="00E00DFB" w:rsidP="00E00DFB">
      <w:pPr>
        <w:spacing w:after="0" w:line="240" w:lineRule="auto"/>
        <w:jc w:val="both"/>
        <w:rPr>
          <w:rFonts w:cs="Times New Roman"/>
          <w:sz w:val="24"/>
          <w:szCs w:val="24"/>
        </w:rPr>
      </w:pPr>
    </w:p>
    <w:p w14:paraId="265B1392" w14:textId="77777777" w:rsidR="00E00DFB" w:rsidRPr="00E00DFB" w:rsidRDefault="00E00DFB" w:rsidP="00E00DFB">
      <w:pPr>
        <w:spacing w:after="0" w:line="240" w:lineRule="auto"/>
        <w:jc w:val="both"/>
        <w:rPr>
          <w:rFonts w:cs="Times New Roman"/>
          <w:sz w:val="24"/>
          <w:szCs w:val="24"/>
        </w:rPr>
      </w:pPr>
      <w:r w:rsidRPr="00E00DFB">
        <w:rPr>
          <w:rFonts w:cs="Times New Roman"/>
          <w:sz w:val="24"/>
          <w:szCs w:val="24"/>
        </w:rPr>
        <w:t xml:space="preserve"> </w:t>
      </w:r>
    </w:p>
    <w:p w14:paraId="0F0A9D89"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Development and Communication of this Policy and Plan:</w:t>
      </w:r>
    </w:p>
    <w:p w14:paraId="254A4DEA" w14:textId="77777777" w:rsidR="00E00DFB" w:rsidRPr="00E00DFB" w:rsidRDefault="00E00DFB" w:rsidP="00E00DFB">
      <w:pPr>
        <w:spacing w:after="0" w:line="240" w:lineRule="auto"/>
        <w:jc w:val="both"/>
        <w:rPr>
          <w:rFonts w:cs="Times New Roman"/>
          <w:sz w:val="24"/>
          <w:szCs w:val="24"/>
        </w:rPr>
      </w:pPr>
    </w:p>
    <w:p w14:paraId="2E9BC5E0" w14:textId="7237ACCF" w:rsidR="00E00DFB" w:rsidRPr="00E00DFB" w:rsidRDefault="00E00DFB" w:rsidP="00E00DFB">
      <w:pPr>
        <w:spacing w:after="0" w:line="240" w:lineRule="auto"/>
        <w:jc w:val="both"/>
        <w:rPr>
          <w:rFonts w:cs="Times New Roman"/>
          <w:sz w:val="24"/>
          <w:szCs w:val="24"/>
        </w:rPr>
      </w:pPr>
      <w:r w:rsidRPr="00E00DFB">
        <w:rPr>
          <w:rFonts w:cs="Times New Roman"/>
          <w:sz w:val="24"/>
          <w:szCs w:val="24"/>
        </w:rPr>
        <w:t>All staff w</w:t>
      </w:r>
      <w:r w:rsidR="00B8260E">
        <w:rPr>
          <w:rFonts w:cs="Times New Roman"/>
          <w:sz w:val="24"/>
          <w:szCs w:val="24"/>
        </w:rPr>
        <w:t>ere</w:t>
      </w:r>
      <w:r w:rsidRPr="00E00DFB">
        <w:rPr>
          <w:rFonts w:cs="Times New Roman"/>
          <w:sz w:val="24"/>
          <w:szCs w:val="24"/>
        </w:rPr>
        <w:t xml:space="preserve"> consulted and their views canvassed in the preparation of the draft plan.  Parent representatives were also consulted and asked for their comments.  Our school’s final policy and procedures in relation to responding to </w:t>
      </w:r>
      <w:r w:rsidR="00B8260E">
        <w:rPr>
          <w:rFonts w:cs="Times New Roman"/>
          <w:sz w:val="24"/>
          <w:szCs w:val="24"/>
        </w:rPr>
        <w:t xml:space="preserve">a </w:t>
      </w:r>
      <w:r w:rsidRPr="00E00DFB">
        <w:rPr>
          <w:rFonts w:cs="Times New Roman"/>
          <w:sz w:val="24"/>
          <w:szCs w:val="24"/>
        </w:rPr>
        <w:t>critical incident has been presented to all staff and to the Board of Management.</w:t>
      </w:r>
    </w:p>
    <w:p w14:paraId="2903013C" w14:textId="77777777" w:rsidR="00E00DFB" w:rsidRPr="00E00DFB" w:rsidRDefault="00E00DFB" w:rsidP="00E00DFB">
      <w:pPr>
        <w:spacing w:after="0" w:line="240" w:lineRule="auto"/>
        <w:jc w:val="both"/>
        <w:rPr>
          <w:rFonts w:cs="Times New Roman"/>
          <w:sz w:val="24"/>
          <w:szCs w:val="24"/>
        </w:rPr>
      </w:pPr>
    </w:p>
    <w:p w14:paraId="735332FC" w14:textId="77777777" w:rsidR="00E00DFB" w:rsidRPr="00E00DFB" w:rsidRDefault="00E00DFB" w:rsidP="00E00DFB">
      <w:pPr>
        <w:spacing w:after="0" w:line="240" w:lineRule="auto"/>
        <w:jc w:val="both"/>
        <w:rPr>
          <w:rFonts w:cs="Times New Roman"/>
          <w:b/>
          <w:sz w:val="24"/>
          <w:szCs w:val="24"/>
        </w:rPr>
      </w:pPr>
      <w:r w:rsidRPr="00E00DFB">
        <w:rPr>
          <w:rFonts w:cs="Times New Roman"/>
          <w:b/>
          <w:sz w:val="24"/>
          <w:szCs w:val="24"/>
        </w:rPr>
        <w:t>Review and ratification</w:t>
      </w:r>
    </w:p>
    <w:p w14:paraId="59D7E5BB" w14:textId="77777777" w:rsidR="00E00DFB" w:rsidRPr="00E00DFB" w:rsidRDefault="00E00DFB" w:rsidP="00E00DFB">
      <w:pPr>
        <w:spacing w:after="0" w:line="240" w:lineRule="auto"/>
        <w:jc w:val="both"/>
        <w:rPr>
          <w:rFonts w:cs="Times New Roman"/>
          <w:sz w:val="24"/>
          <w:szCs w:val="24"/>
        </w:rPr>
      </w:pPr>
    </w:p>
    <w:p w14:paraId="4A951E42" w14:textId="79944B0B" w:rsidR="00E00DFB" w:rsidRPr="00E00DFB" w:rsidRDefault="00E00DFB" w:rsidP="00E00DFB">
      <w:pPr>
        <w:spacing w:after="0" w:line="240" w:lineRule="auto"/>
        <w:jc w:val="both"/>
        <w:rPr>
          <w:rFonts w:cs="Times New Roman"/>
          <w:sz w:val="24"/>
          <w:szCs w:val="24"/>
        </w:rPr>
      </w:pPr>
      <w:r w:rsidRPr="00E00DFB">
        <w:rPr>
          <w:rFonts w:cs="Times New Roman"/>
          <w:sz w:val="24"/>
          <w:szCs w:val="24"/>
        </w:rPr>
        <w:lastRenderedPageBreak/>
        <w:t xml:space="preserve">This policy has been in operation in St. Patrick’s N.S. since October 2013.  It was updated in </w:t>
      </w:r>
      <w:r w:rsidR="00C550C4">
        <w:rPr>
          <w:rFonts w:cs="Times New Roman"/>
          <w:sz w:val="24"/>
          <w:szCs w:val="24"/>
        </w:rPr>
        <w:t>December 2022</w:t>
      </w:r>
      <w:r w:rsidRPr="00E00DFB">
        <w:rPr>
          <w:rFonts w:cs="Times New Roman"/>
          <w:sz w:val="24"/>
          <w:szCs w:val="24"/>
        </w:rPr>
        <w:t xml:space="preserve"> to reflect changes in personnel. It will be fully reviewed in 20</w:t>
      </w:r>
      <w:r w:rsidR="00C550C4">
        <w:rPr>
          <w:rFonts w:cs="Times New Roman"/>
          <w:sz w:val="24"/>
          <w:szCs w:val="24"/>
        </w:rPr>
        <w:t>26</w:t>
      </w:r>
      <w:r w:rsidRPr="00E00DFB">
        <w:rPr>
          <w:rFonts w:cs="Times New Roman"/>
          <w:sz w:val="24"/>
          <w:szCs w:val="24"/>
        </w:rPr>
        <w:t xml:space="preserve"> unless changes of personnel/guidelines/procedures cause an earlier review. </w:t>
      </w:r>
    </w:p>
    <w:p w14:paraId="55B6B652" w14:textId="77777777" w:rsidR="00AB7FE3" w:rsidRPr="00DD0617" w:rsidRDefault="00AB7FE3" w:rsidP="00AB7FE3">
      <w:pPr>
        <w:jc w:val="both"/>
        <w:rPr>
          <w:sz w:val="24"/>
          <w:szCs w:val="24"/>
        </w:rPr>
      </w:pPr>
    </w:p>
    <w:p w14:paraId="5D7D5AA7" w14:textId="77777777" w:rsidR="004A1FA9" w:rsidRPr="00DD0617" w:rsidRDefault="004A1FA9" w:rsidP="004A1FA9">
      <w:pPr>
        <w:rPr>
          <w:rFonts w:cs="Times New Roman"/>
          <w:b/>
          <w:color w:val="943634" w:themeColor="accent2" w:themeShade="BF"/>
          <w:sz w:val="24"/>
          <w:szCs w:val="24"/>
        </w:rPr>
      </w:pPr>
      <w:r w:rsidRPr="00DD0617">
        <w:rPr>
          <w:rFonts w:cs="Times New Roman"/>
          <w:b/>
          <w:color w:val="943634" w:themeColor="accent2" w:themeShade="BF"/>
          <w:sz w:val="24"/>
          <w:szCs w:val="24"/>
        </w:rPr>
        <w:t>***************************************************************************</w:t>
      </w:r>
    </w:p>
    <w:p w14:paraId="2D0BA3F7" w14:textId="77777777" w:rsidR="004A1FA9" w:rsidRPr="00DD0617" w:rsidRDefault="004A1FA9" w:rsidP="004A1FA9">
      <w:pPr>
        <w:rPr>
          <w:rFonts w:cs="Times New Roman"/>
          <w:b/>
          <w:sz w:val="24"/>
          <w:szCs w:val="24"/>
        </w:rPr>
      </w:pPr>
      <w:r w:rsidRPr="00DD0617">
        <w:rPr>
          <w:rFonts w:cs="Times New Roman"/>
          <w:b/>
          <w:sz w:val="24"/>
          <w:szCs w:val="24"/>
        </w:rPr>
        <w:t>Ratification of policy for St. Patrick’s NS</w:t>
      </w:r>
    </w:p>
    <w:p w14:paraId="329E18C4" w14:textId="77777777" w:rsidR="004A1FA9" w:rsidRPr="00DD0617" w:rsidRDefault="004A1FA9" w:rsidP="004A1FA9">
      <w:pPr>
        <w:rPr>
          <w:rFonts w:cs="Times New Roman"/>
          <w:b/>
          <w:sz w:val="24"/>
          <w:szCs w:val="24"/>
        </w:rPr>
      </w:pPr>
    </w:p>
    <w:p w14:paraId="7628EF77" w14:textId="3C7178C7" w:rsidR="004A1FA9" w:rsidRPr="00D20AA1" w:rsidRDefault="00D20AA1" w:rsidP="004A1FA9">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Martin McGowan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28/02/23</w:t>
      </w:r>
    </w:p>
    <w:p w14:paraId="1B77A763" w14:textId="77777777" w:rsidR="004A1FA9" w:rsidRPr="00DD0617" w:rsidRDefault="004A1FA9" w:rsidP="004A1FA9">
      <w:pPr>
        <w:spacing w:after="0"/>
        <w:rPr>
          <w:rFonts w:cs="Times New Roman"/>
          <w:b/>
          <w:sz w:val="24"/>
          <w:szCs w:val="24"/>
        </w:rPr>
      </w:pPr>
      <w:r w:rsidRPr="00DD0617">
        <w:rPr>
          <w:rFonts w:cs="Times New Roman"/>
          <w:b/>
          <w:sz w:val="24"/>
          <w:szCs w:val="24"/>
        </w:rPr>
        <w:t>Chairperson                                                                                                                       Date</w:t>
      </w:r>
    </w:p>
    <w:p w14:paraId="585D3DE1" w14:textId="77777777" w:rsidR="004A1FA9" w:rsidRPr="00DD0617" w:rsidRDefault="004A1FA9" w:rsidP="004A1FA9">
      <w:pPr>
        <w:rPr>
          <w:rFonts w:cs="Times New Roman"/>
          <w:b/>
          <w:sz w:val="24"/>
          <w:szCs w:val="24"/>
        </w:rPr>
      </w:pPr>
    </w:p>
    <w:p w14:paraId="0C1BD46E" w14:textId="77777777" w:rsidR="004A1FA9" w:rsidRPr="00DD0617" w:rsidRDefault="004A1FA9" w:rsidP="004A1FA9">
      <w:pPr>
        <w:rPr>
          <w:rFonts w:cs="Times New Roman"/>
          <w:b/>
          <w:sz w:val="24"/>
          <w:szCs w:val="24"/>
        </w:rPr>
      </w:pPr>
    </w:p>
    <w:p w14:paraId="22B144D2" w14:textId="0C36A151" w:rsidR="004A1FA9" w:rsidRPr="00D20AA1" w:rsidRDefault="00D20AA1" w:rsidP="004A1FA9">
      <w:pPr>
        <w:pBdr>
          <w:bottom w:val="single" w:sz="12" w:space="1" w:color="auto"/>
        </w:pBdr>
        <w:spacing w:after="0"/>
        <w:rPr>
          <w:rFonts w:ascii="Baguet Script" w:hAnsi="Baguet Script" w:cs="Times New Roman"/>
          <w:b/>
          <w:sz w:val="28"/>
          <w:szCs w:val="28"/>
        </w:rPr>
      </w:pPr>
      <w:r>
        <w:rPr>
          <w:rFonts w:ascii="Baguet Script" w:hAnsi="Baguet Script" w:cs="Times New Roman"/>
          <w:b/>
          <w:sz w:val="28"/>
          <w:szCs w:val="28"/>
        </w:rPr>
        <w:t>Ruth McLoughlin</w:t>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r>
      <w:r>
        <w:rPr>
          <w:rFonts w:ascii="Baguet Script" w:hAnsi="Baguet Script" w:cs="Times New Roman"/>
          <w:b/>
          <w:sz w:val="28"/>
          <w:szCs w:val="28"/>
        </w:rPr>
        <w:tab/>
        <w:t>28/02/23</w:t>
      </w:r>
    </w:p>
    <w:p w14:paraId="05AA035C" w14:textId="77777777" w:rsidR="00AB7FE3" w:rsidRPr="00DD0617" w:rsidRDefault="004A1FA9" w:rsidP="004A1FA9">
      <w:pPr>
        <w:rPr>
          <w:rFonts w:cs="Times New Roman"/>
          <w:b/>
          <w:sz w:val="24"/>
          <w:szCs w:val="24"/>
        </w:rPr>
      </w:pPr>
      <w:r w:rsidRPr="00DD0617">
        <w:rPr>
          <w:rFonts w:cs="Times New Roman"/>
          <w:b/>
          <w:sz w:val="24"/>
          <w:szCs w:val="24"/>
        </w:rPr>
        <w:t xml:space="preserve">Principal                                                                                                                               Date </w:t>
      </w:r>
    </w:p>
    <w:sectPr w:rsidR="00AB7FE3" w:rsidRPr="00DD0617"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B4E6" w14:textId="77777777" w:rsidR="00A5390E" w:rsidRDefault="00A5390E" w:rsidP="00705A2F">
      <w:pPr>
        <w:spacing w:after="0" w:line="240" w:lineRule="auto"/>
      </w:pPr>
      <w:r>
        <w:separator/>
      </w:r>
    </w:p>
  </w:endnote>
  <w:endnote w:type="continuationSeparator" w:id="0">
    <w:p w14:paraId="347400F3" w14:textId="77777777" w:rsidR="00A5390E" w:rsidRDefault="00A5390E"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guet Script">
    <w:altName w:val="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136997B8" w14:textId="77777777" w:rsidR="00AB7FE3" w:rsidRDefault="00000000">
        <w:pPr>
          <w:pStyle w:val="Footer"/>
          <w:jc w:val="center"/>
        </w:pPr>
        <w:r>
          <w:fldChar w:fldCharType="begin"/>
        </w:r>
        <w:r>
          <w:instrText xml:space="preserve"> PAGE   \* MERGEFORMAT </w:instrText>
        </w:r>
        <w:r>
          <w:fldChar w:fldCharType="separate"/>
        </w:r>
        <w:r w:rsidR="00FF6FCA">
          <w:rPr>
            <w:noProof/>
          </w:rPr>
          <w:t>3</w:t>
        </w:r>
        <w:r>
          <w:rPr>
            <w:noProof/>
          </w:rPr>
          <w:fldChar w:fldCharType="end"/>
        </w:r>
      </w:p>
    </w:sdtContent>
  </w:sdt>
  <w:p w14:paraId="54EE3792"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11DF" w14:textId="77777777" w:rsidR="00A5390E" w:rsidRDefault="00A5390E" w:rsidP="00705A2F">
      <w:pPr>
        <w:spacing w:after="0" w:line="240" w:lineRule="auto"/>
      </w:pPr>
      <w:r>
        <w:separator/>
      </w:r>
    </w:p>
  </w:footnote>
  <w:footnote w:type="continuationSeparator" w:id="0">
    <w:p w14:paraId="3CC2E0C7" w14:textId="77777777" w:rsidR="00A5390E" w:rsidRDefault="00A5390E"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4426" w14:textId="77777777" w:rsidR="00E00DFB" w:rsidRDefault="00E00DFB">
    <w:pPr>
      <w:pStyle w:val="Header"/>
    </w:pPr>
    <w:r>
      <w:t xml:space="preserve">St. Patrick’s NS: Critical Incident Policy </w:t>
    </w:r>
  </w:p>
  <w:p w14:paraId="4C0C1862" w14:textId="77777777" w:rsidR="00B34FF4" w:rsidRPr="00B34FF4" w:rsidRDefault="00B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151"/>
    <w:multiLevelType w:val="hybridMultilevel"/>
    <w:tmpl w:val="01E060D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BAE25E0"/>
    <w:multiLevelType w:val="hybridMultilevel"/>
    <w:tmpl w:val="8350F5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3CB4FB3"/>
    <w:multiLevelType w:val="hybridMultilevel"/>
    <w:tmpl w:val="BD4824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72F7DC0"/>
    <w:multiLevelType w:val="hybridMultilevel"/>
    <w:tmpl w:val="205EF9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2F060FB"/>
    <w:multiLevelType w:val="hybridMultilevel"/>
    <w:tmpl w:val="8CAADE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61D2389"/>
    <w:multiLevelType w:val="hybridMultilevel"/>
    <w:tmpl w:val="0824C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95577DE"/>
    <w:multiLevelType w:val="hybridMultilevel"/>
    <w:tmpl w:val="ED1619AA"/>
    <w:lvl w:ilvl="0" w:tplc="DB341A3C">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D3B251C"/>
    <w:multiLevelType w:val="hybridMultilevel"/>
    <w:tmpl w:val="D120712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4784887"/>
    <w:multiLevelType w:val="hybridMultilevel"/>
    <w:tmpl w:val="2EF4D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06F5DD6"/>
    <w:multiLevelType w:val="hybridMultilevel"/>
    <w:tmpl w:val="43848F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B880D70"/>
    <w:multiLevelType w:val="hybridMultilevel"/>
    <w:tmpl w:val="8D70A0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F152BE8"/>
    <w:multiLevelType w:val="hybridMultilevel"/>
    <w:tmpl w:val="62CCA8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383212733">
    <w:abstractNumId w:val="11"/>
  </w:num>
  <w:num w:numId="2" w16cid:durableId="895698397">
    <w:abstractNumId w:val="10"/>
  </w:num>
  <w:num w:numId="3" w16cid:durableId="243734178">
    <w:abstractNumId w:val="5"/>
  </w:num>
  <w:num w:numId="4" w16cid:durableId="1905602320">
    <w:abstractNumId w:val="8"/>
  </w:num>
  <w:num w:numId="5" w16cid:durableId="750077585">
    <w:abstractNumId w:val="1"/>
  </w:num>
  <w:num w:numId="6" w16cid:durableId="978149311">
    <w:abstractNumId w:val="3"/>
  </w:num>
  <w:num w:numId="7" w16cid:durableId="1892887207">
    <w:abstractNumId w:val="7"/>
  </w:num>
  <w:num w:numId="8" w16cid:durableId="1905991630">
    <w:abstractNumId w:val="4"/>
  </w:num>
  <w:num w:numId="9" w16cid:durableId="538662815">
    <w:abstractNumId w:val="2"/>
  </w:num>
  <w:num w:numId="10" w16cid:durableId="190463784">
    <w:abstractNumId w:val="0"/>
  </w:num>
  <w:num w:numId="11" w16cid:durableId="1403067189">
    <w:abstractNumId w:val="9"/>
  </w:num>
  <w:num w:numId="12" w16cid:durableId="88120707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445C3"/>
    <w:rsid w:val="00050729"/>
    <w:rsid w:val="00056B43"/>
    <w:rsid w:val="00065C45"/>
    <w:rsid w:val="000B1BD2"/>
    <w:rsid w:val="000B2CCA"/>
    <w:rsid w:val="000B49AE"/>
    <w:rsid w:val="001536D2"/>
    <w:rsid w:val="00154690"/>
    <w:rsid w:val="00166FE4"/>
    <w:rsid w:val="001905C0"/>
    <w:rsid w:val="00195778"/>
    <w:rsid w:val="001F4F8A"/>
    <w:rsid w:val="002445F9"/>
    <w:rsid w:val="002A2FB4"/>
    <w:rsid w:val="003475BE"/>
    <w:rsid w:val="003A4582"/>
    <w:rsid w:val="00412EA0"/>
    <w:rsid w:val="004219FA"/>
    <w:rsid w:val="00423DE8"/>
    <w:rsid w:val="004A1FA9"/>
    <w:rsid w:val="004E77AC"/>
    <w:rsid w:val="00533F6E"/>
    <w:rsid w:val="005423CB"/>
    <w:rsid w:val="00545DE2"/>
    <w:rsid w:val="005F2C6F"/>
    <w:rsid w:val="005F72F5"/>
    <w:rsid w:val="00604523"/>
    <w:rsid w:val="00612CB6"/>
    <w:rsid w:val="00634799"/>
    <w:rsid w:val="0067164C"/>
    <w:rsid w:val="00687910"/>
    <w:rsid w:val="00705A2F"/>
    <w:rsid w:val="00757B47"/>
    <w:rsid w:val="007616AB"/>
    <w:rsid w:val="00794FBC"/>
    <w:rsid w:val="00796CB1"/>
    <w:rsid w:val="007B49AE"/>
    <w:rsid w:val="007C453A"/>
    <w:rsid w:val="00825AA4"/>
    <w:rsid w:val="00825E7D"/>
    <w:rsid w:val="00867374"/>
    <w:rsid w:val="00871B30"/>
    <w:rsid w:val="00887F63"/>
    <w:rsid w:val="008954DB"/>
    <w:rsid w:val="009260AD"/>
    <w:rsid w:val="00954D00"/>
    <w:rsid w:val="009713B4"/>
    <w:rsid w:val="009D339C"/>
    <w:rsid w:val="00A3611A"/>
    <w:rsid w:val="00A434FB"/>
    <w:rsid w:val="00A5390E"/>
    <w:rsid w:val="00AA7E01"/>
    <w:rsid w:val="00AB7CBF"/>
    <w:rsid w:val="00AB7FE3"/>
    <w:rsid w:val="00AC6C16"/>
    <w:rsid w:val="00AF2AFF"/>
    <w:rsid w:val="00B00E84"/>
    <w:rsid w:val="00B1227F"/>
    <w:rsid w:val="00B129F7"/>
    <w:rsid w:val="00B34FF4"/>
    <w:rsid w:val="00B73221"/>
    <w:rsid w:val="00B8260E"/>
    <w:rsid w:val="00B96310"/>
    <w:rsid w:val="00B966E9"/>
    <w:rsid w:val="00C550C4"/>
    <w:rsid w:val="00C81DE6"/>
    <w:rsid w:val="00C92284"/>
    <w:rsid w:val="00CA6460"/>
    <w:rsid w:val="00CE5C4A"/>
    <w:rsid w:val="00CF00EB"/>
    <w:rsid w:val="00D20AA1"/>
    <w:rsid w:val="00D24A2E"/>
    <w:rsid w:val="00D27DF8"/>
    <w:rsid w:val="00D511F5"/>
    <w:rsid w:val="00D74879"/>
    <w:rsid w:val="00D92571"/>
    <w:rsid w:val="00D96F7A"/>
    <w:rsid w:val="00DA5492"/>
    <w:rsid w:val="00DA71A4"/>
    <w:rsid w:val="00DC251C"/>
    <w:rsid w:val="00DC4007"/>
    <w:rsid w:val="00DD0617"/>
    <w:rsid w:val="00E00DFB"/>
    <w:rsid w:val="00E043CF"/>
    <w:rsid w:val="00E35ADF"/>
    <w:rsid w:val="00E51AB4"/>
    <w:rsid w:val="00E56E61"/>
    <w:rsid w:val="00E5700B"/>
    <w:rsid w:val="00EC0F77"/>
    <w:rsid w:val="00ED2A5D"/>
    <w:rsid w:val="00EF49AA"/>
    <w:rsid w:val="00EF6560"/>
    <w:rsid w:val="00EF7F28"/>
    <w:rsid w:val="00F03BFB"/>
    <w:rsid w:val="00F12243"/>
    <w:rsid w:val="00F16647"/>
    <w:rsid w:val="00F908B7"/>
    <w:rsid w:val="00F93655"/>
    <w:rsid w:val="00FE2BD6"/>
    <w:rsid w:val="00FF6F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79ECD6"/>
  <w15:docId w15:val="{C7784151-3340-4E38-85F3-A37595E7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FB"/>
  </w:style>
  <w:style w:type="paragraph" w:styleId="Heading1">
    <w:name w:val="heading 1"/>
    <w:basedOn w:val="Normal"/>
    <w:next w:val="Normal"/>
    <w:link w:val="Heading1Char"/>
    <w:uiPriority w:val="9"/>
    <w:qFormat/>
    <w:rsid w:val="00E0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0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0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0D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0D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0D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0D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DFB"/>
    <w:pPr>
      <w:ind w:left="720"/>
      <w:contextualSpacing/>
    </w:pPr>
  </w:style>
  <w:style w:type="character" w:customStyle="1" w:styleId="Heading1Char">
    <w:name w:val="Heading 1 Char"/>
    <w:basedOn w:val="DefaultParagraphFont"/>
    <w:link w:val="Heading1"/>
    <w:uiPriority w:val="9"/>
    <w:rsid w:val="00E00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0D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0D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0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00D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00D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0D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0D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0D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00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D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0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0D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00DFB"/>
    <w:rPr>
      <w:b/>
      <w:bCs/>
    </w:rPr>
  </w:style>
  <w:style w:type="character" w:styleId="Emphasis">
    <w:name w:val="Emphasis"/>
    <w:basedOn w:val="DefaultParagraphFont"/>
    <w:uiPriority w:val="20"/>
    <w:qFormat/>
    <w:rsid w:val="00E00DFB"/>
    <w:rPr>
      <w:i/>
      <w:iCs/>
    </w:rPr>
  </w:style>
  <w:style w:type="paragraph" w:styleId="NoSpacing">
    <w:name w:val="No Spacing"/>
    <w:uiPriority w:val="1"/>
    <w:qFormat/>
    <w:rsid w:val="00E00DFB"/>
    <w:pPr>
      <w:spacing w:after="0" w:line="240" w:lineRule="auto"/>
    </w:pPr>
  </w:style>
  <w:style w:type="paragraph" w:styleId="Quote">
    <w:name w:val="Quote"/>
    <w:basedOn w:val="Normal"/>
    <w:next w:val="Normal"/>
    <w:link w:val="QuoteChar"/>
    <w:uiPriority w:val="29"/>
    <w:qFormat/>
    <w:rsid w:val="00E00DFB"/>
    <w:rPr>
      <w:i/>
      <w:iCs/>
      <w:color w:val="000000" w:themeColor="text1"/>
    </w:rPr>
  </w:style>
  <w:style w:type="character" w:customStyle="1" w:styleId="QuoteChar">
    <w:name w:val="Quote Char"/>
    <w:basedOn w:val="DefaultParagraphFont"/>
    <w:link w:val="Quote"/>
    <w:uiPriority w:val="29"/>
    <w:rsid w:val="00E00DFB"/>
    <w:rPr>
      <w:i/>
      <w:iCs/>
      <w:color w:val="000000" w:themeColor="text1"/>
    </w:rPr>
  </w:style>
  <w:style w:type="paragraph" w:styleId="IntenseQuote">
    <w:name w:val="Intense Quote"/>
    <w:basedOn w:val="Normal"/>
    <w:next w:val="Normal"/>
    <w:link w:val="IntenseQuoteChar"/>
    <w:uiPriority w:val="30"/>
    <w:qFormat/>
    <w:rsid w:val="00E00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0DFB"/>
    <w:rPr>
      <w:b/>
      <w:bCs/>
      <w:i/>
      <w:iCs/>
      <w:color w:val="4F81BD" w:themeColor="accent1"/>
    </w:rPr>
  </w:style>
  <w:style w:type="character" w:styleId="SubtleEmphasis">
    <w:name w:val="Subtle Emphasis"/>
    <w:basedOn w:val="DefaultParagraphFont"/>
    <w:uiPriority w:val="19"/>
    <w:qFormat/>
    <w:rsid w:val="00E00DFB"/>
    <w:rPr>
      <w:i/>
      <w:iCs/>
      <w:color w:val="808080" w:themeColor="text1" w:themeTint="7F"/>
    </w:rPr>
  </w:style>
  <w:style w:type="character" w:styleId="IntenseEmphasis">
    <w:name w:val="Intense Emphasis"/>
    <w:basedOn w:val="DefaultParagraphFont"/>
    <w:uiPriority w:val="21"/>
    <w:qFormat/>
    <w:rsid w:val="00E00DFB"/>
    <w:rPr>
      <w:b/>
      <w:bCs/>
      <w:i/>
      <w:iCs/>
      <w:color w:val="4F81BD" w:themeColor="accent1"/>
    </w:rPr>
  </w:style>
  <w:style w:type="character" w:styleId="SubtleReference">
    <w:name w:val="Subtle Reference"/>
    <w:basedOn w:val="DefaultParagraphFont"/>
    <w:uiPriority w:val="31"/>
    <w:qFormat/>
    <w:rsid w:val="00E00DFB"/>
    <w:rPr>
      <w:smallCaps/>
      <w:color w:val="C0504D" w:themeColor="accent2"/>
      <w:u w:val="single"/>
    </w:rPr>
  </w:style>
  <w:style w:type="character" w:styleId="IntenseReference">
    <w:name w:val="Intense Reference"/>
    <w:basedOn w:val="DefaultParagraphFont"/>
    <w:uiPriority w:val="32"/>
    <w:qFormat/>
    <w:rsid w:val="00E00DFB"/>
    <w:rPr>
      <w:b/>
      <w:bCs/>
      <w:smallCaps/>
      <w:color w:val="C0504D" w:themeColor="accent2"/>
      <w:spacing w:val="5"/>
      <w:u w:val="single"/>
    </w:rPr>
  </w:style>
  <w:style w:type="character" w:styleId="BookTitle">
    <w:name w:val="Book Title"/>
    <w:basedOn w:val="DefaultParagraphFont"/>
    <w:uiPriority w:val="33"/>
    <w:qFormat/>
    <w:rsid w:val="00E00DFB"/>
    <w:rPr>
      <w:b/>
      <w:bCs/>
      <w:smallCaps/>
      <w:spacing w:val="5"/>
    </w:rPr>
  </w:style>
  <w:style w:type="paragraph" w:styleId="TOCHeading">
    <w:name w:val="TOC Heading"/>
    <w:basedOn w:val="Heading1"/>
    <w:next w:val="Normal"/>
    <w:uiPriority w:val="39"/>
    <w:semiHidden/>
    <w:unhideWhenUsed/>
    <w:qFormat/>
    <w:rsid w:val="00E00D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customStyle="1" w:styleId="Default">
    <w:name w:val="Default"/>
    <w:rsid w:val="00DD0617"/>
    <w:pPr>
      <w:autoSpaceDE w:val="0"/>
      <w:autoSpaceDN w:val="0"/>
      <w:adjustRightInd w:val="0"/>
      <w:spacing w:after="0" w:line="240" w:lineRule="auto"/>
    </w:pPr>
    <w:rPr>
      <w:rFonts w:ascii="Times New Roman" w:eastAsiaTheme="minorHAnsi" w:hAnsi="Times New Roman" w:cs="Times New Roman"/>
      <w:color w:val="000000"/>
      <w:sz w:val="24"/>
      <w:szCs w:val="24"/>
      <w:lang w:val="en-IE" w:bidi="ar-SA"/>
    </w:rPr>
  </w:style>
  <w:style w:type="paragraph" w:styleId="Caption">
    <w:name w:val="caption"/>
    <w:basedOn w:val="Normal"/>
    <w:next w:val="Normal"/>
    <w:uiPriority w:val="35"/>
    <w:semiHidden/>
    <w:unhideWhenUsed/>
    <w:qFormat/>
    <w:rsid w:val="00E00DF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021B-EB72-433C-9EB6-ACAAA253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McGarry</cp:lastModifiedBy>
  <cp:revision>2</cp:revision>
  <cp:lastPrinted>2022-12-06T14:53:00Z</cp:lastPrinted>
  <dcterms:created xsi:type="dcterms:W3CDTF">2023-03-07T20:30:00Z</dcterms:created>
  <dcterms:modified xsi:type="dcterms:W3CDTF">2023-03-07T20:30:00Z</dcterms:modified>
</cp:coreProperties>
</file>