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2F" w:rsidRPr="005423CB" w:rsidRDefault="007A563D" w:rsidP="00A61F99">
      <w:pPr>
        <w:spacing w:after="0" w:line="240" w:lineRule="auto"/>
        <w:ind w:right="-46"/>
        <w:rPr>
          <w:rFonts w:cs="Times New Roman"/>
          <w:sz w:val="52"/>
          <w:szCs w:val="52"/>
        </w:rPr>
      </w:pPr>
      <w:r>
        <w:rPr>
          <w:rFonts w:cs="Times New Roman"/>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1.25pt;margin-top:5.75pt;width:171.75pt;height:131.25pt;z-index:251656704">
            <v:imagedata r:id="rId9" o:title=""/>
            <w10:wrap type="square" side="left"/>
          </v:shape>
          <o:OLEObject Type="Embed" ProgID="AcroExch.Document.11" ShapeID="_x0000_s1027" DrawAspect="Content" ObjectID="_1526893836" r:id="rId10"/>
        </w:pict>
      </w:r>
      <w:proofErr w:type="gramStart"/>
      <w:r w:rsidR="00705A2F" w:rsidRPr="005423CB">
        <w:rPr>
          <w:rFonts w:cs="Times New Roman"/>
          <w:sz w:val="52"/>
          <w:szCs w:val="52"/>
        </w:rPr>
        <w:t>St. Patrick’s N.S.</w:t>
      </w:r>
      <w:proofErr w:type="gramEnd"/>
    </w:p>
    <w:p w:rsidR="00705A2F" w:rsidRPr="005423CB" w:rsidRDefault="00705A2F" w:rsidP="00A61F99">
      <w:pPr>
        <w:spacing w:after="0" w:line="240" w:lineRule="auto"/>
        <w:ind w:right="-46"/>
        <w:rPr>
          <w:rFonts w:cs="Times New Roman"/>
          <w:sz w:val="52"/>
          <w:szCs w:val="52"/>
        </w:rPr>
      </w:pPr>
      <w:proofErr w:type="spellStart"/>
      <w:r w:rsidRPr="005423CB">
        <w:rPr>
          <w:rFonts w:cs="Times New Roman"/>
          <w:sz w:val="52"/>
          <w:szCs w:val="52"/>
        </w:rPr>
        <w:t>Drumshanbo</w:t>
      </w:r>
      <w:proofErr w:type="spellEnd"/>
      <w:r w:rsidRPr="005423CB">
        <w:rPr>
          <w:rFonts w:cs="Times New Roman"/>
          <w:sz w:val="52"/>
          <w:szCs w:val="52"/>
        </w:rPr>
        <w:t>,</w:t>
      </w:r>
    </w:p>
    <w:p w:rsidR="00705A2F" w:rsidRPr="005423CB" w:rsidRDefault="00705A2F" w:rsidP="00A61F99">
      <w:pPr>
        <w:spacing w:after="0" w:line="240" w:lineRule="auto"/>
        <w:ind w:right="-46"/>
        <w:rPr>
          <w:rFonts w:cs="Times New Roman"/>
          <w:sz w:val="52"/>
          <w:szCs w:val="52"/>
        </w:rPr>
      </w:pPr>
      <w:proofErr w:type="gramStart"/>
      <w:r w:rsidRPr="005423CB">
        <w:rPr>
          <w:rFonts w:cs="Times New Roman"/>
          <w:sz w:val="52"/>
          <w:szCs w:val="52"/>
        </w:rPr>
        <w:t xml:space="preserve">Co. </w:t>
      </w:r>
      <w:proofErr w:type="spellStart"/>
      <w:r w:rsidRPr="005423CB">
        <w:rPr>
          <w:rFonts w:cs="Times New Roman"/>
          <w:sz w:val="52"/>
          <w:szCs w:val="52"/>
        </w:rPr>
        <w:t>Leitrim</w:t>
      </w:r>
      <w:proofErr w:type="spellEnd"/>
      <w:r w:rsidRPr="005423CB">
        <w:rPr>
          <w:rFonts w:cs="Times New Roman"/>
          <w:sz w:val="52"/>
          <w:szCs w:val="52"/>
        </w:rPr>
        <w:t>.</w:t>
      </w:r>
      <w:proofErr w:type="gramEnd"/>
    </w:p>
    <w:p w:rsidR="00705A2F" w:rsidRPr="005423CB" w:rsidRDefault="00705A2F" w:rsidP="00A61F99">
      <w:pPr>
        <w:spacing w:after="0" w:line="240" w:lineRule="auto"/>
        <w:ind w:right="-46"/>
        <w:rPr>
          <w:rFonts w:cs="Times New Roman"/>
          <w:sz w:val="52"/>
          <w:szCs w:val="52"/>
        </w:rPr>
      </w:pPr>
    </w:p>
    <w:p w:rsidR="00705A2F" w:rsidRPr="005423CB" w:rsidRDefault="00705A2F" w:rsidP="00A61F99">
      <w:pPr>
        <w:spacing w:after="0" w:line="240" w:lineRule="auto"/>
        <w:ind w:right="-46"/>
        <w:rPr>
          <w:rFonts w:cs="Times New Roman"/>
          <w:sz w:val="52"/>
          <w:szCs w:val="52"/>
        </w:rPr>
      </w:pPr>
      <w:r w:rsidRPr="005423CB">
        <w:rPr>
          <w:rFonts w:cs="Times New Roman"/>
          <w:sz w:val="52"/>
          <w:szCs w:val="52"/>
        </w:rPr>
        <w:t>Roll No: 19423J</w:t>
      </w:r>
    </w:p>
    <w:p w:rsidR="00705A2F" w:rsidRPr="005423CB" w:rsidRDefault="00705A2F" w:rsidP="00A61F99">
      <w:pPr>
        <w:spacing w:after="0" w:line="240" w:lineRule="auto"/>
        <w:ind w:right="-46"/>
        <w:rPr>
          <w:rFonts w:cs="Times New Roman"/>
          <w:sz w:val="52"/>
          <w:szCs w:val="52"/>
        </w:rPr>
      </w:pPr>
    </w:p>
    <w:p w:rsidR="00705A2F" w:rsidRPr="005423CB" w:rsidRDefault="001942A1" w:rsidP="00A61F99">
      <w:pPr>
        <w:pBdr>
          <w:top w:val="single" w:sz="18" w:space="1" w:color="auto"/>
          <w:left w:val="single" w:sz="18" w:space="4" w:color="auto"/>
          <w:bottom w:val="single" w:sz="18" w:space="1" w:color="auto"/>
          <w:right w:val="single" w:sz="18" w:space="4" w:color="auto"/>
        </w:pBdr>
        <w:shd w:val="clear" w:color="auto" w:fill="943634" w:themeFill="accent2" w:themeFillShade="BF"/>
        <w:spacing w:after="0" w:line="360" w:lineRule="auto"/>
        <w:ind w:right="-46"/>
        <w:jc w:val="center"/>
        <w:rPr>
          <w:rFonts w:cs="Times New Roman"/>
          <w:b/>
          <w:color w:val="EEECE1" w:themeColor="background2"/>
          <w:sz w:val="56"/>
          <w:szCs w:val="56"/>
        </w:rPr>
      </w:pPr>
      <w:r>
        <w:rPr>
          <w:rFonts w:cs="Times New Roman"/>
          <w:b/>
          <w:color w:val="EEECE1" w:themeColor="background2"/>
          <w:sz w:val="56"/>
          <w:szCs w:val="56"/>
        </w:rPr>
        <w:t>PE</w:t>
      </w:r>
      <w:r w:rsidR="00B96310" w:rsidRPr="005423CB">
        <w:rPr>
          <w:rFonts w:cs="Times New Roman"/>
          <w:b/>
          <w:color w:val="EEECE1" w:themeColor="background2"/>
          <w:sz w:val="56"/>
          <w:szCs w:val="56"/>
        </w:rPr>
        <w:t xml:space="preserve"> Policy</w:t>
      </w:r>
    </w:p>
    <w:p w:rsidR="00705A2F" w:rsidRPr="005423CB" w:rsidRDefault="00705A2F" w:rsidP="00A61F99">
      <w:pPr>
        <w:spacing w:after="0" w:line="360" w:lineRule="auto"/>
        <w:ind w:right="-46"/>
        <w:jc w:val="center"/>
        <w:rPr>
          <w:rFonts w:cs="Times New Roman"/>
          <w:b/>
          <w:sz w:val="48"/>
          <w:szCs w:val="48"/>
        </w:rPr>
      </w:pPr>
    </w:p>
    <w:p w:rsidR="00B96310" w:rsidRPr="005423CB" w:rsidRDefault="00B96310" w:rsidP="00A61F99">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48"/>
          <w:szCs w:val="48"/>
        </w:rPr>
      </w:pPr>
      <w:r w:rsidRPr="005423CB">
        <w:rPr>
          <w:rFonts w:cs="Times New Roman"/>
          <w:b/>
          <w:sz w:val="48"/>
          <w:szCs w:val="48"/>
        </w:rPr>
        <w:t xml:space="preserve">Reviewed: </w:t>
      </w:r>
      <w:r w:rsidR="001942A1">
        <w:rPr>
          <w:rFonts w:cs="Times New Roman"/>
          <w:sz w:val="48"/>
          <w:szCs w:val="48"/>
        </w:rPr>
        <w:t>May</w:t>
      </w:r>
      <w:r w:rsidR="00EB3B6F">
        <w:rPr>
          <w:rFonts w:cs="Times New Roman"/>
          <w:sz w:val="48"/>
          <w:szCs w:val="48"/>
        </w:rPr>
        <w:t xml:space="preserve"> 201</w:t>
      </w:r>
      <w:r w:rsidR="00E866B2">
        <w:rPr>
          <w:rFonts w:cs="Times New Roman"/>
          <w:sz w:val="48"/>
          <w:szCs w:val="48"/>
        </w:rPr>
        <w:t>6</w:t>
      </w:r>
    </w:p>
    <w:p w:rsidR="00B96310" w:rsidRPr="005423CB" w:rsidRDefault="00B96310" w:rsidP="00A61F99">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48"/>
          <w:szCs w:val="48"/>
        </w:rPr>
      </w:pPr>
      <w:r w:rsidRPr="005423CB">
        <w:rPr>
          <w:rFonts w:cs="Times New Roman"/>
          <w:b/>
          <w:sz w:val="48"/>
          <w:szCs w:val="48"/>
        </w:rPr>
        <w:t xml:space="preserve">Ratified: </w:t>
      </w:r>
      <w:r w:rsidR="001942A1">
        <w:rPr>
          <w:rFonts w:cs="Times New Roman"/>
          <w:sz w:val="48"/>
          <w:szCs w:val="48"/>
        </w:rPr>
        <w:t xml:space="preserve">           </w:t>
      </w:r>
      <w:r w:rsidR="00A0073A">
        <w:rPr>
          <w:rFonts w:cs="Times New Roman"/>
          <w:sz w:val="48"/>
          <w:szCs w:val="48"/>
        </w:rPr>
        <w:t>201</w:t>
      </w:r>
      <w:r w:rsidR="00E866B2">
        <w:rPr>
          <w:rFonts w:cs="Times New Roman"/>
          <w:sz w:val="48"/>
          <w:szCs w:val="48"/>
        </w:rPr>
        <w:t>6</w:t>
      </w:r>
      <w:r w:rsidR="00A0073A">
        <w:rPr>
          <w:rFonts w:cs="Times New Roman"/>
          <w:sz w:val="48"/>
          <w:szCs w:val="48"/>
        </w:rPr>
        <w:t xml:space="preserve"> </w:t>
      </w:r>
    </w:p>
    <w:p w:rsidR="00B96310" w:rsidRDefault="00B96310" w:rsidP="00A61F99">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sz w:val="48"/>
          <w:szCs w:val="48"/>
        </w:rPr>
      </w:pPr>
      <w:r w:rsidRPr="005423CB">
        <w:rPr>
          <w:rFonts w:cs="Times New Roman"/>
          <w:b/>
          <w:sz w:val="48"/>
          <w:szCs w:val="48"/>
        </w:rPr>
        <w:t xml:space="preserve">Full review: </w:t>
      </w:r>
      <w:r w:rsidR="00EB3B6F">
        <w:rPr>
          <w:rFonts w:cs="Times New Roman"/>
          <w:sz w:val="48"/>
          <w:szCs w:val="48"/>
        </w:rPr>
        <w:t>20</w:t>
      </w:r>
      <w:r w:rsidR="00E866B2">
        <w:rPr>
          <w:rFonts w:cs="Times New Roman"/>
          <w:sz w:val="48"/>
          <w:szCs w:val="48"/>
        </w:rPr>
        <w:t>2</w:t>
      </w:r>
      <w:r w:rsidR="001942A1">
        <w:rPr>
          <w:rFonts w:cs="Times New Roman"/>
          <w:sz w:val="48"/>
          <w:szCs w:val="48"/>
        </w:rPr>
        <w:t>1</w:t>
      </w:r>
    </w:p>
    <w:p w:rsidR="006E666D" w:rsidRDefault="006E666D" w:rsidP="00A61F99">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28"/>
          <w:szCs w:val="28"/>
        </w:rPr>
      </w:pPr>
      <w:r>
        <w:rPr>
          <w:rFonts w:cs="Times New Roman"/>
          <w:b/>
          <w:sz w:val="28"/>
          <w:szCs w:val="28"/>
        </w:rPr>
        <w:t>Appendix 1: Strands and strand units</w:t>
      </w:r>
      <w:r w:rsidR="001942A1">
        <w:rPr>
          <w:rFonts w:cs="Times New Roman"/>
          <w:b/>
          <w:sz w:val="28"/>
          <w:szCs w:val="28"/>
        </w:rPr>
        <w:t>; glance cards</w:t>
      </w:r>
      <w:r w:rsidR="00257965">
        <w:rPr>
          <w:rFonts w:cs="Times New Roman"/>
          <w:b/>
          <w:sz w:val="28"/>
          <w:szCs w:val="28"/>
        </w:rPr>
        <w:t xml:space="preserve"> – electronic copy only</w:t>
      </w:r>
    </w:p>
    <w:p w:rsidR="004243F2" w:rsidRDefault="004243F2" w:rsidP="00A61F99">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28"/>
          <w:szCs w:val="28"/>
        </w:rPr>
      </w:pPr>
      <w:r w:rsidRPr="004243F2">
        <w:rPr>
          <w:rFonts w:cs="Times New Roman"/>
          <w:b/>
          <w:sz w:val="28"/>
          <w:szCs w:val="28"/>
        </w:rPr>
        <w:t xml:space="preserve">Appendix </w:t>
      </w:r>
      <w:r w:rsidR="00497E59">
        <w:rPr>
          <w:rFonts w:cs="Times New Roman"/>
          <w:b/>
          <w:sz w:val="28"/>
          <w:szCs w:val="28"/>
        </w:rPr>
        <w:t>2</w:t>
      </w:r>
      <w:r w:rsidRPr="004243F2">
        <w:rPr>
          <w:rFonts w:cs="Times New Roman"/>
          <w:b/>
          <w:sz w:val="28"/>
          <w:szCs w:val="28"/>
        </w:rPr>
        <w:t xml:space="preserve">: </w:t>
      </w:r>
      <w:r w:rsidR="00257965">
        <w:rPr>
          <w:rFonts w:cs="Times New Roman"/>
          <w:b/>
          <w:sz w:val="28"/>
          <w:szCs w:val="28"/>
        </w:rPr>
        <w:t>Active Schools – electronic copy only</w:t>
      </w:r>
    </w:p>
    <w:p w:rsidR="00497E59" w:rsidRPr="004243F2" w:rsidRDefault="00497E59" w:rsidP="00A61F99">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28"/>
          <w:szCs w:val="28"/>
        </w:rPr>
      </w:pPr>
      <w:r>
        <w:rPr>
          <w:rFonts w:cs="Times New Roman"/>
          <w:b/>
          <w:sz w:val="28"/>
          <w:szCs w:val="28"/>
        </w:rPr>
        <w:t>Appendix 3: Whole School Timetable for PE</w:t>
      </w:r>
    </w:p>
    <w:p w:rsidR="004243F2" w:rsidRDefault="004243F2" w:rsidP="00A61F99">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28"/>
          <w:szCs w:val="28"/>
        </w:rPr>
      </w:pPr>
      <w:r w:rsidRPr="004243F2">
        <w:rPr>
          <w:rFonts w:cs="Times New Roman"/>
          <w:b/>
          <w:sz w:val="28"/>
          <w:szCs w:val="28"/>
        </w:rPr>
        <w:t xml:space="preserve">Appendix </w:t>
      </w:r>
      <w:r w:rsidR="006E666D">
        <w:rPr>
          <w:rFonts w:cs="Times New Roman"/>
          <w:b/>
          <w:sz w:val="28"/>
          <w:szCs w:val="28"/>
        </w:rPr>
        <w:t>4</w:t>
      </w:r>
      <w:r w:rsidRPr="004243F2">
        <w:rPr>
          <w:rFonts w:cs="Times New Roman"/>
          <w:b/>
          <w:sz w:val="28"/>
          <w:szCs w:val="28"/>
        </w:rPr>
        <w:t xml:space="preserve">: </w:t>
      </w:r>
      <w:r w:rsidR="001942A1">
        <w:rPr>
          <w:rFonts w:cs="Times New Roman"/>
          <w:b/>
          <w:sz w:val="28"/>
          <w:szCs w:val="28"/>
        </w:rPr>
        <w:t xml:space="preserve">Resources </w:t>
      </w:r>
    </w:p>
    <w:p w:rsidR="004D0C4F" w:rsidRDefault="004D0C4F" w:rsidP="00A61F99">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28"/>
          <w:szCs w:val="28"/>
        </w:rPr>
      </w:pPr>
      <w:r>
        <w:rPr>
          <w:rFonts w:cs="Times New Roman"/>
          <w:b/>
          <w:sz w:val="28"/>
          <w:szCs w:val="28"/>
        </w:rPr>
        <w:t>Appendix 5: PE for pupils with special needs; suggestions</w:t>
      </w:r>
    </w:p>
    <w:p w:rsidR="004D0C4F" w:rsidRDefault="004D0C4F" w:rsidP="00A61F99">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28"/>
          <w:szCs w:val="28"/>
        </w:rPr>
      </w:pPr>
      <w:r>
        <w:rPr>
          <w:rFonts w:cs="Times New Roman"/>
          <w:b/>
          <w:sz w:val="28"/>
          <w:szCs w:val="28"/>
        </w:rPr>
        <w:t>Appendix 6: Local clubs/</w:t>
      </w:r>
      <w:proofErr w:type="spellStart"/>
      <w:r>
        <w:rPr>
          <w:rFonts w:cs="Times New Roman"/>
          <w:b/>
          <w:sz w:val="28"/>
          <w:szCs w:val="28"/>
        </w:rPr>
        <w:t>organisations</w:t>
      </w:r>
      <w:proofErr w:type="spellEnd"/>
    </w:p>
    <w:p w:rsidR="007A5977" w:rsidRDefault="007A5977" w:rsidP="00A61F99">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28"/>
          <w:szCs w:val="28"/>
        </w:rPr>
      </w:pPr>
      <w:r>
        <w:rPr>
          <w:rFonts w:cs="Times New Roman"/>
          <w:b/>
          <w:sz w:val="28"/>
          <w:szCs w:val="28"/>
        </w:rPr>
        <w:t>Appendix 7: Aquatics Plan</w:t>
      </w:r>
    </w:p>
    <w:p w:rsidR="00E82A3A" w:rsidRDefault="00E82A3A" w:rsidP="00A61F99">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28"/>
          <w:szCs w:val="28"/>
        </w:rPr>
      </w:pPr>
      <w:r>
        <w:rPr>
          <w:rFonts w:cs="Times New Roman"/>
          <w:b/>
          <w:sz w:val="28"/>
          <w:szCs w:val="28"/>
        </w:rPr>
        <w:t>Appendix 8: Visiting teachers</w:t>
      </w:r>
    </w:p>
    <w:p w:rsidR="00B96310" w:rsidRDefault="00B96310" w:rsidP="00A61F99">
      <w:pPr>
        <w:spacing w:after="0" w:line="360" w:lineRule="auto"/>
        <w:ind w:right="-46"/>
        <w:jc w:val="center"/>
        <w:rPr>
          <w:rFonts w:cs="Times New Roman"/>
          <w:b/>
          <w:sz w:val="48"/>
          <w:szCs w:val="48"/>
        </w:rPr>
      </w:pPr>
    </w:p>
    <w:p w:rsidR="00065C45" w:rsidRDefault="00065C45" w:rsidP="00A61F99">
      <w:pPr>
        <w:spacing w:after="0" w:line="360" w:lineRule="auto"/>
        <w:ind w:right="-46"/>
        <w:jc w:val="center"/>
        <w:rPr>
          <w:rFonts w:cs="Times New Roman"/>
          <w:b/>
          <w:sz w:val="48"/>
          <w:szCs w:val="48"/>
        </w:rPr>
      </w:pPr>
    </w:p>
    <w:p w:rsidR="00065C45" w:rsidRPr="00065C45" w:rsidRDefault="00065C45" w:rsidP="00A61F99">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ind w:right="-46"/>
        <w:jc w:val="center"/>
        <w:rPr>
          <w:rFonts w:cs="Times New Roman"/>
          <w:b/>
          <w:sz w:val="32"/>
          <w:szCs w:val="32"/>
        </w:rPr>
      </w:pPr>
      <w:r w:rsidRPr="00065C45">
        <w:rPr>
          <w:rFonts w:cs="Times New Roman"/>
          <w:b/>
          <w:sz w:val="32"/>
          <w:szCs w:val="32"/>
        </w:rPr>
        <w:t>St. Patrick’s National School</w:t>
      </w:r>
    </w:p>
    <w:p w:rsidR="00065C45" w:rsidRDefault="00065C45" w:rsidP="00A61F99">
      <w:pPr>
        <w:ind w:right="-46"/>
        <w:jc w:val="center"/>
        <w:rPr>
          <w:rFonts w:cs="Times New Roman"/>
          <w:b/>
          <w:sz w:val="28"/>
          <w:szCs w:val="28"/>
        </w:rPr>
      </w:pPr>
    </w:p>
    <w:p w:rsidR="00065C45" w:rsidRPr="00065C45" w:rsidRDefault="00A9487C" w:rsidP="00A61F99">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ind w:right="-46"/>
        <w:jc w:val="center"/>
        <w:rPr>
          <w:rFonts w:cs="Times New Roman"/>
          <w:b/>
          <w:sz w:val="28"/>
          <w:szCs w:val="28"/>
        </w:rPr>
      </w:pPr>
      <w:r>
        <w:rPr>
          <w:rFonts w:cs="Times New Roman"/>
          <w:b/>
          <w:sz w:val="28"/>
          <w:szCs w:val="28"/>
        </w:rPr>
        <w:t>P</w:t>
      </w:r>
      <w:r w:rsidR="00767BBE">
        <w:rPr>
          <w:rFonts w:cs="Times New Roman"/>
          <w:b/>
          <w:sz w:val="28"/>
          <w:szCs w:val="28"/>
        </w:rPr>
        <w:t xml:space="preserve">hysical </w:t>
      </w:r>
      <w:r>
        <w:rPr>
          <w:rFonts w:cs="Times New Roman"/>
          <w:b/>
          <w:sz w:val="28"/>
          <w:szCs w:val="28"/>
        </w:rPr>
        <w:t>E</w:t>
      </w:r>
      <w:r w:rsidR="00767BBE">
        <w:rPr>
          <w:rFonts w:cs="Times New Roman"/>
          <w:b/>
          <w:sz w:val="28"/>
          <w:szCs w:val="28"/>
        </w:rPr>
        <w:t>ducation</w:t>
      </w:r>
      <w:r w:rsidR="00E866B2">
        <w:rPr>
          <w:rFonts w:cs="Times New Roman"/>
          <w:b/>
          <w:sz w:val="28"/>
          <w:szCs w:val="28"/>
        </w:rPr>
        <w:t xml:space="preserve"> </w:t>
      </w:r>
      <w:r w:rsidR="00EB3B6F">
        <w:rPr>
          <w:rFonts w:cs="Times New Roman"/>
          <w:b/>
          <w:sz w:val="28"/>
          <w:szCs w:val="28"/>
        </w:rPr>
        <w:t xml:space="preserve">Policy </w:t>
      </w:r>
    </w:p>
    <w:p w:rsidR="005F775E" w:rsidRDefault="005F775E" w:rsidP="00A61F99">
      <w:pPr>
        <w:autoSpaceDE w:val="0"/>
        <w:autoSpaceDN w:val="0"/>
        <w:adjustRightInd w:val="0"/>
        <w:spacing w:after="0" w:line="240" w:lineRule="auto"/>
        <w:ind w:right="95"/>
        <w:jc w:val="both"/>
        <w:rPr>
          <w:rFonts w:eastAsia="TimesNewRoman" w:cs="Times New Roman"/>
          <w:b/>
          <w:sz w:val="24"/>
          <w:szCs w:val="24"/>
          <w:lang w:val="en-IE" w:bidi="ar-SA"/>
        </w:rPr>
      </w:pPr>
    </w:p>
    <w:tbl>
      <w:tblPr>
        <w:tblW w:w="10199" w:type="dxa"/>
        <w:jc w:val="center"/>
        <w:tblInd w:w="-11" w:type="dxa"/>
        <w:tblLayout w:type="fixed"/>
        <w:tblLook w:val="0000" w:firstRow="0" w:lastRow="0" w:firstColumn="0" w:lastColumn="0" w:noHBand="0" w:noVBand="0"/>
      </w:tblPr>
      <w:tblGrid>
        <w:gridCol w:w="10199"/>
      </w:tblGrid>
      <w:tr w:rsidR="003039F3" w:rsidRPr="007A5977" w:rsidTr="00E6424C">
        <w:trPr>
          <w:trHeight w:val="2713"/>
          <w:jc w:val="center"/>
        </w:trPr>
        <w:tc>
          <w:tcPr>
            <w:tcW w:w="10199" w:type="dxa"/>
          </w:tcPr>
          <w:p w:rsidR="00B94356" w:rsidRPr="007A5977" w:rsidRDefault="00B94356" w:rsidP="00A61F99">
            <w:pPr>
              <w:autoSpaceDE w:val="0"/>
              <w:autoSpaceDN w:val="0"/>
              <w:adjustRightInd w:val="0"/>
              <w:spacing w:after="0" w:line="240" w:lineRule="auto"/>
              <w:ind w:left="516" w:right="362"/>
              <w:rPr>
                <w:rFonts w:eastAsiaTheme="minorHAnsi" w:cs="Times New Roman"/>
                <w:b/>
                <w:color w:val="000000"/>
                <w:sz w:val="24"/>
                <w:szCs w:val="24"/>
                <w:lang w:val="en-IE" w:bidi="ar-SA"/>
              </w:rPr>
            </w:pPr>
            <w:r w:rsidRPr="007A5977">
              <w:rPr>
                <w:rFonts w:eastAsiaTheme="minorHAnsi" w:cs="Times New Roman"/>
                <w:b/>
                <w:color w:val="000000"/>
                <w:sz w:val="24"/>
                <w:szCs w:val="24"/>
                <w:lang w:val="en-IE" w:bidi="ar-SA"/>
              </w:rPr>
              <w:t>Introductory Statement</w:t>
            </w:r>
          </w:p>
          <w:p w:rsidR="00B94356" w:rsidRPr="007A5977" w:rsidRDefault="00B94356" w:rsidP="00A61F99">
            <w:pPr>
              <w:autoSpaceDE w:val="0"/>
              <w:autoSpaceDN w:val="0"/>
              <w:adjustRightInd w:val="0"/>
              <w:spacing w:after="0" w:line="240" w:lineRule="auto"/>
              <w:ind w:left="516" w:right="362"/>
              <w:rPr>
                <w:rFonts w:eastAsiaTheme="minorHAnsi" w:cs="Times New Roman"/>
                <w:b/>
                <w:color w:val="000000"/>
                <w:sz w:val="24"/>
                <w:szCs w:val="24"/>
                <w:lang w:val="en-IE" w:bidi="ar-SA"/>
              </w:rPr>
            </w:pPr>
          </w:p>
          <w:p w:rsidR="001B5C65" w:rsidRPr="007A5977" w:rsidRDefault="001B5C65" w:rsidP="00A61F99">
            <w:pPr>
              <w:autoSpaceDE w:val="0"/>
              <w:autoSpaceDN w:val="0"/>
              <w:adjustRightInd w:val="0"/>
              <w:spacing w:after="0" w:line="240" w:lineRule="auto"/>
              <w:ind w:left="516" w:right="362"/>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Physical education provides children with learning opportunities through the medium of movement and contributes to their overall development by helping them to lead full, active and healthy lives. We aim to provide these learning opportunities to the children in our school to maximise active learning experiences and approaches to the benefit of each individual child.</w:t>
            </w:r>
          </w:p>
          <w:p w:rsidR="001B5C65" w:rsidRPr="007A5977" w:rsidRDefault="001B5C65" w:rsidP="00A61F99">
            <w:pPr>
              <w:autoSpaceDE w:val="0"/>
              <w:autoSpaceDN w:val="0"/>
              <w:adjustRightInd w:val="0"/>
              <w:spacing w:after="0" w:line="240" w:lineRule="auto"/>
              <w:rPr>
                <w:rFonts w:eastAsiaTheme="minorHAnsi" w:cs="Times New Roman"/>
                <w:color w:val="000000"/>
                <w:sz w:val="24"/>
                <w:szCs w:val="24"/>
                <w:lang w:val="en-IE" w:bidi="ar-SA"/>
              </w:rPr>
            </w:pPr>
          </w:p>
          <w:p w:rsidR="00B94356" w:rsidRPr="007A5977" w:rsidRDefault="00F20656" w:rsidP="00A61F99">
            <w:pPr>
              <w:tabs>
                <w:tab w:val="left" w:pos="6705"/>
              </w:tabs>
              <w:autoSpaceDE w:val="0"/>
              <w:autoSpaceDN w:val="0"/>
              <w:adjustRightInd w:val="0"/>
              <w:spacing w:after="0" w:line="240" w:lineRule="auto"/>
              <w:ind w:left="516" w:right="362"/>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Th</w:t>
            </w:r>
            <w:r w:rsidR="001B5C65" w:rsidRPr="007A5977">
              <w:rPr>
                <w:rFonts w:eastAsiaTheme="minorHAnsi" w:cs="Times New Roman"/>
                <w:color w:val="000000"/>
                <w:sz w:val="24"/>
                <w:szCs w:val="24"/>
                <w:lang w:val="en-IE" w:bidi="ar-SA"/>
              </w:rPr>
              <w:t xml:space="preserve">is PE policy (2016) is a review of the plan created in 2013, in consultation with the staff and BOM at that time. </w:t>
            </w:r>
          </w:p>
          <w:p w:rsidR="00B94356" w:rsidRPr="007A5977" w:rsidRDefault="00B94356" w:rsidP="00A61F99">
            <w:pPr>
              <w:autoSpaceDE w:val="0"/>
              <w:autoSpaceDN w:val="0"/>
              <w:adjustRightInd w:val="0"/>
              <w:spacing w:after="0" w:line="240" w:lineRule="auto"/>
              <w:ind w:left="516" w:right="362"/>
              <w:rPr>
                <w:rFonts w:eastAsiaTheme="minorHAnsi" w:cs="Times New Roman"/>
                <w:b/>
                <w:color w:val="000000"/>
                <w:sz w:val="24"/>
                <w:szCs w:val="24"/>
                <w:lang w:val="en-IE" w:bidi="ar-SA"/>
              </w:rPr>
            </w:pPr>
          </w:p>
          <w:p w:rsidR="00B94356" w:rsidRPr="007A5977" w:rsidRDefault="00B94356" w:rsidP="00A61F99">
            <w:pPr>
              <w:autoSpaceDE w:val="0"/>
              <w:autoSpaceDN w:val="0"/>
              <w:adjustRightInd w:val="0"/>
              <w:spacing w:after="0" w:line="240" w:lineRule="auto"/>
              <w:ind w:left="516" w:right="362"/>
              <w:rPr>
                <w:rFonts w:eastAsiaTheme="minorHAnsi" w:cs="Times New Roman"/>
                <w:b/>
                <w:color w:val="000000"/>
                <w:sz w:val="24"/>
                <w:szCs w:val="24"/>
                <w:lang w:val="en-IE" w:bidi="ar-SA"/>
              </w:rPr>
            </w:pPr>
            <w:r w:rsidRPr="007A5977">
              <w:rPr>
                <w:rFonts w:eastAsiaTheme="minorHAnsi" w:cs="Times New Roman"/>
                <w:b/>
                <w:color w:val="000000"/>
                <w:sz w:val="24"/>
                <w:szCs w:val="24"/>
                <w:lang w:val="en-IE" w:bidi="ar-SA"/>
              </w:rPr>
              <w:t>Rationale</w:t>
            </w:r>
          </w:p>
          <w:p w:rsidR="00B94356" w:rsidRPr="007A5977" w:rsidRDefault="00B94356" w:rsidP="00A61F99">
            <w:pPr>
              <w:autoSpaceDE w:val="0"/>
              <w:autoSpaceDN w:val="0"/>
              <w:adjustRightInd w:val="0"/>
              <w:spacing w:after="0" w:line="240" w:lineRule="auto"/>
              <w:ind w:left="516" w:right="362"/>
              <w:rPr>
                <w:rFonts w:eastAsiaTheme="minorHAnsi" w:cs="Times New Roman"/>
                <w:b/>
                <w:color w:val="000000"/>
                <w:sz w:val="24"/>
                <w:szCs w:val="24"/>
                <w:lang w:val="en-IE" w:bidi="ar-SA"/>
              </w:rPr>
            </w:pPr>
          </w:p>
          <w:p w:rsidR="001B5C65" w:rsidRPr="007A5977" w:rsidRDefault="001B5C65" w:rsidP="00A61F99">
            <w:pPr>
              <w:autoSpaceDE w:val="0"/>
              <w:autoSpaceDN w:val="0"/>
              <w:adjustRightInd w:val="0"/>
              <w:spacing w:after="0" w:line="240" w:lineRule="auto"/>
              <w:ind w:left="516" w:right="362"/>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We are reviewing the PE policy at this time</w:t>
            </w:r>
          </w:p>
          <w:p w:rsidR="001B5C65" w:rsidRPr="007A5977" w:rsidRDefault="001B5C65" w:rsidP="00A61F99">
            <w:pPr>
              <w:autoSpaceDE w:val="0"/>
              <w:autoSpaceDN w:val="0"/>
              <w:adjustRightInd w:val="0"/>
              <w:spacing w:after="0" w:line="240" w:lineRule="auto"/>
              <w:ind w:left="516" w:right="362"/>
              <w:rPr>
                <w:rFonts w:eastAsiaTheme="minorHAnsi" w:cs="Times New Roman"/>
                <w:color w:val="000000"/>
                <w:sz w:val="24"/>
                <w:szCs w:val="24"/>
                <w:lang w:val="en-IE" w:bidi="ar-SA"/>
              </w:rPr>
            </w:pPr>
          </w:p>
          <w:p w:rsidR="001B5C65" w:rsidRPr="007A5977" w:rsidRDefault="001B5C65" w:rsidP="00ED6DF1">
            <w:pPr>
              <w:pStyle w:val="ListParagraph"/>
              <w:numPr>
                <w:ilvl w:val="0"/>
                <w:numId w:val="35"/>
              </w:numPr>
              <w:autoSpaceDE w:val="0"/>
              <w:autoSpaceDN w:val="0"/>
              <w:adjustRightInd w:val="0"/>
              <w:spacing w:after="0" w:line="240" w:lineRule="auto"/>
              <w:ind w:right="362"/>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 xml:space="preserve">As part of the </w:t>
            </w:r>
            <w:proofErr w:type="spellStart"/>
            <w:r w:rsidRPr="007A5977">
              <w:rPr>
                <w:rFonts w:eastAsiaTheme="minorHAnsi" w:cs="Times New Roman"/>
                <w:color w:val="000000"/>
                <w:sz w:val="24"/>
                <w:szCs w:val="24"/>
                <w:lang w:val="en-IE" w:bidi="ar-SA"/>
              </w:rPr>
              <w:t>ongoing</w:t>
            </w:r>
            <w:proofErr w:type="spellEnd"/>
            <w:r w:rsidRPr="007A5977">
              <w:rPr>
                <w:rFonts w:eastAsiaTheme="minorHAnsi" w:cs="Times New Roman"/>
                <w:color w:val="000000"/>
                <w:sz w:val="24"/>
                <w:szCs w:val="24"/>
                <w:lang w:val="en-IE" w:bidi="ar-SA"/>
              </w:rPr>
              <w:t xml:space="preserve"> timetable of review in the strategic plan</w:t>
            </w:r>
          </w:p>
          <w:p w:rsidR="001B5C65" w:rsidRPr="007A5977" w:rsidRDefault="001B5C65" w:rsidP="00ED6DF1">
            <w:pPr>
              <w:pStyle w:val="ListParagraph"/>
              <w:numPr>
                <w:ilvl w:val="0"/>
                <w:numId w:val="35"/>
              </w:numPr>
              <w:autoSpaceDE w:val="0"/>
              <w:autoSpaceDN w:val="0"/>
              <w:adjustRightInd w:val="0"/>
              <w:spacing w:after="0" w:line="240" w:lineRule="auto"/>
              <w:ind w:right="362"/>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In line with our application for Active School status</w:t>
            </w:r>
            <w:r w:rsidR="0022542A" w:rsidRPr="007A5977">
              <w:rPr>
                <w:rFonts w:eastAsiaTheme="minorHAnsi" w:cs="Times New Roman"/>
                <w:color w:val="000000"/>
                <w:sz w:val="24"/>
                <w:szCs w:val="24"/>
                <w:lang w:val="en-IE" w:bidi="ar-SA"/>
              </w:rPr>
              <w:t xml:space="preserve"> and our application for our fourth Green Flag</w:t>
            </w:r>
          </w:p>
          <w:p w:rsidR="001B5C65" w:rsidRPr="007A5977" w:rsidRDefault="001B5C65" w:rsidP="00ED6DF1">
            <w:pPr>
              <w:pStyle w:val="ListParagraph"/>
              <w:numPr>
                <w:ilvl w:val="0"/>
                <w:numId w:val="35"/>
              </w:numPr>
              <w:autoSpaceDE w:val="0"/>
              <w:autoSpaceDN w:val="0"/>
              <w:adjustRightInd w:val="0"/>
              <w:spacing w:after="0" w:line="240" w:lineRule="auto"/>
              <w:ind w:right="362"/>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Having audited and updated PE resources in 2015/16</w:t>
            </w:r>
          </w:p>
          <w:p w:rsidR="00B94356" w:rsidRPr="007A5977" w:rsidRDefault="00B94356" w:rsidP="00A61F99">
            <w:pPr>
              <w:autoSpaceDE w:val="0"/>
              <w:autoSpaceDN w:val="0"/>
              <w:adjustRightInd w:val="0"/>
              <w:spacing w:after="0" w:line="240" w:lineRule="auto"/>
              <w:ind w:left="516" w:right="362"/>
              <w:rPr>
                <w:rFonts w:eastAsiaTheme="minorHAnsi" w:cs="Times New Roman"/>
                <w:b/>
                <w:color w:val="000000"/>
                <w:sz w:val="24"/>
                <w:szCs w:val="24"/>
                <w:lang w:val="en-IE" w:bidi="ar-SA"/>
              </w:rPr>
            </w:pPr>
          </w:p>
          <w:p w:rsidR="00B94356" w:rsidRPr="007A5977" w:rsidRDefault="00B94356" w:rsidP="00A61F99">
            <w:pPr>
              <w:autoSpaceDE w:val="0"/>
              <w:autoSpaceDN w:val="0"/>
              <w:adjustRightInd w:val="0"/>
              <w:spacing w:after="0" w:line="240" w:lineRule="auto"/>
              <w:ind w:left="516" w:right="182"/>
              <w:rPr>
                <w:rFonts w:eastAsiaTheme="minorHAnsi" w:cs="Times New Roman"/>
                <w:b/>
                <w:color w:val="000000"/>
                <w:sz w:val="24"/>
                <w:szCs w:val="24"/>
                <w:lang w:val="en-IE" w:bidi="ar-SA"/>
              </w:rPr>
            </w:pPr>
            <w:r w:rsidRPr="007A5977">
              <w:rPr>
                <w:rFonts w:eastAsiaTheme="minorHAnsi" w:cs="Times New Roman"/>
                <w:b/>
                <w:color w:val="000000"/>
                <w:sz w:val="24"/>
                <w:szCs w:val="24"/>
                <w:lang w:val="en-IE" w:bidi="ar-SA"/>
              </w:rPr>
              <w:t>Vision</w:t>
            </w:r>
          </w:p>
          <w:p w:rsidR="00B94356" w:rsidRPr="007A5977" w:rsidRDefault="00B94356" w:rsidP="00A61F99">
            <w:pPr>
              <w:autoSpaceDE w:val="0"/>
              <w:autoSpaceDN w:val="0"/>
              <w:adjustRightInd w:val="0"/>
              <w:spacing w:after="0" w:line="240" w:lineRule="auto"/>
              <w:ind w:left="516" w:right="182"/>
              <w:rPr>
                <w:rFonts w:eastAsiaTheme="minorHAnsi" w:cs="Times New Roman"/>
                <w:b/>
                <w:color w:val="000000"/>
                <w:sz w:val="24"/>
                <w:szCs w:val="24"/>
                <w:lang w:val="en-IE" w:bidi="ar-SA"/>
              </w:rPr>
            </w:pPr>
          </w:p>
          <w:p w:rsidR="00E6424C" w:rsidRPr="007A5977" w:rsidRDefault="00B94356" w:rsidP="00A61F99">
            <w:pPr>
              <w:autoSpaceDE w:val="0"/>
              <w:autoSpaceDN w:val="0"/>
              <w:adjustRightInd w:val="0"/>
              <w:spacing w:after="0" w:line="240" w:lineRule="auto"/>
              <w:ind w:left="516" w:right="182"/>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We seek to assist the children in our school in achieving their potential by the promotion of physical activity throughout the school</w:t>
            </w:r>
            <w:r w:rsidR="00200115" w:rsidRPr="007A5977">
              <w:rPr>
                <w:rFonts w:eastAsiaTheme="minorHAnsi" w:cs="Times New Roman"/>
                <w:color w:val="000000"/>
                <w:sz w:val="24"/>
                <w:szCs w:val="24"/>
                <w:lang w:val="en-IE" w:bidi="ar-SA"/>
              </w:rPr>
              <w:t xml:space="preserve">. </w:t>
            </w:r>
            <w:r w:rsidR="0022542A" w:rsidRPr="007A5977">
              <w:rPr>
                <w:rFonts w:eastAsiaTheme="minorHAnsi" w:cs="Times New Roman"/>
                <w:color w:val="000000"/>
                <w:sz w:val="24"/>
                <w:szCs w:val="24"/>
                <w:lang w:val="en-IE" w:bidi="ar-SA"/>
              </w:rPr>
              <w:t xml:space="preserve">We promote a spirit of friendship and learning in PE </w:t>
            </w:r>
          </w:p>
          <w:p w:rsidR="00B94356" w:rsidRPr="007A5977" w:rsidRDefault="0022542A" w:rsidP="00E6424C">
            <w:pPr>
              <w:autoSpaceDE w:val="0"/>
              <w:autoSpaceDN w:val="0"/>
              <w:adjustRightInd w:val="0"/>
              <w:spacing w:after="0" w:line="240" w:lineRule="auto"/>
              <w:ind w:left="516" w:right="234"/>
              <w:rPr>
                <w:rFonts w:eastAsiaTheme="minorHAnsi" w:cs="Times New Roman"/>
                <w:color w:val="000000"/>
                <w:sz w:val="24"/>
                <w:szCs w:val="24"/>
                <w:lang w:val="en-IE" w:bidi="ar-SA"/>
              </w:rPr>
            </w:pPr>
            <w:proofErr w:type="gramStart"/>
            <w:r w:rsidRPr="007A5977">
              <w:rPr>
                <w:rFonts w:eastAsiaTheme="minorHAnsi" w:cs="Times New Roman"/>
                <w:color w:val="000000"/>
                <w:sz w:val="24"/>
                <w:szCs w:val="24"/>
                <w:lang w:val="en-IE" w:bidi="ar-SA"/>
              </w:rPr>
              <w:t>as</w:t>
            </w:r>
            <w:proofErr w:type="gramEnd"/>
            <w:r w:rsidRPr="007A5977">
              <w:rPr>
                <w:rFonts w:eastAsiaTheme="minorHAnsi" w:cs="Times New Roman"/>
                <w:color w:val="000000"/>
                <w:sz w:val="24"/>
                <w:szCs w:val="24"/>
                <w:lang w:val="en-IE" w:bidi="ar-SA"/>
              </w:rPr>
              <w:t xml:space="preserve"> in all areas of the curriculum. </w:t>
            </w:r>
          </w:p>
          <w:p w:rsidR="0022542A" w:rsidRPr="007A5977" w:rsidRDefault="0022542A" w:rsidP="00A61F99">
            <w:pPr>
              <w:autoSpaceDE w:val="0"/>
              <w:autoSpaceDN w:val="0"/>
              <w:adjustRightInd w:val="0"/>
              <w:spacing w:after="0" w:line="240" w:lineRule="auto"/>
              <w:ind w:left="516" w:right="182"/>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 xml:space="preserve">We want to encourage children to participate in local clubs and community initiatives which seek to raise levels of activity, skills and teamwork. </w:t>
            </w:r>
          </w:p>
          <w:p w:rsidR="00200115" w:rsidRPr="007A5977" w:rsidRDefault="00200115" w:rsidP="00A61F99">
            <w:pPr>
              <w:autoSpaceDE w:val="0"/>
              <w:autoSpaceDN w:val="0"/>
              <w:adjustRightInd w:val="0"/>
              <w:spacing w:after="0" w:line="240" w:lineRule="auto"/>
              <w:rPr>
                <w:rFonts w:eastAsiaTheme="minorHAnsi" w:cs="Times New Roman"/>
                <w:color w:val="000000"/>
                <w:sz w:val="24"/>
                <w:szCs w:val="24"/>
                <w:lang w:val="en-IE" w:bidi="ar-SA"/>
              </w:rPr>
            </w:pPr>
          </w:p>
          <w:p w:rsidR="00B94356" w:rsidRPr="007A5977" w:rsidRDefault="00B94356" w:rsidP="00A61F99">
            <w:pPr>
              <w:autoSpaceDE w:val="0"/>
              <w:autoSpaceDN w:val="0"/>
              <w:adjustRightInd w:val="0"/>
              <w:spacing w:after="0" w:line="240" w:lineRule="auto"/>
              <w:ind w:left="516"/>
              <w:contextualSpacing/>
              <w:rPr>
                <w:rFonts w:eastAsiaTheme="minorHAnsi" w:cs="Times New Roman"/>
                <w:b/>
                <w:color w:val="000000"/>
                <w:sz w:val="24"/>
                <w:szCs w:val="24"/>
                <w:lang w:val="en-IE" w:bidi="ar-SA"/>
              </w:rPr>
            </w:pPr>
            <w:r w:rsidRPr="007A5977">
              <w:rPr>
                <w:rFonts w:eastAsiaTheme="minorHAnsi" w:cs="Times New Roman"/>
                <w:b/>
                <w:color w:val="000000"/>
                <w:sz w:val="24"/>
                <w:szCs w:val="24"/>
                <w:lang w:val="en-IE" w:bidi="ar-SA"/>
              </w:rPr>
              <w:t>Key Principles</w:t>
            </w:r>
          </w:p>
          <w:p w:rsidR="0022542A" w:rsidRPr="007A5977" w:rsidRDefault="0022542A" w:rsidP="00A61F99">
            <w:pPr>
              <w:autoSpaceDE w:val="0"/>
              <w:autoSpaceDN w:val="0"/>
              <w:adjustRightInd w:val="0"/>
              <w:spacing w:after="0" w:line="240" w:lineRule="auto"/>
              <w:ind w:left="516"/>
              <w:contextualSpacing/>
              <w:rPr>
                <w:rFonts w:eastAsiaTheme="minorHAnsi" w:cs="Times New Roman"/>
                <w:b/>
                <w:color w:val="000000"/>
                <w:sz w:val="24"/>
                <w:szCs w:val="24"/>
                <w:lang w:val="en-IE" w:bidi="ar-SA"/>
              </w:rPr>
            </w:pPr>
          </w:p>
          <w:p w:rsidR="0022542A" w:rsidRPr="007A5977" w:rsidRDefault="0022542A" w:rsidP="00A61F99">
            <w:pPr>
              <w:autoSpaceDE w:val="0"/>
              <w:autoSpaceDN w:val="0"/>
              <w:adjustRightInd w:val="0"/>
              <w:spacing w:after="0" w:line="240" w:lineRule="auto"/>
              <w:ind w:left="516"/>
              <w:contextualSpacing/>
              <w:rPr>
                <w:rFonts w:eastAsiaTheme="minorHAnsi" w:cs="Times New Roman"/>
                <w:b/>
                <w:color w:val="000000"/>
                <w:sz w:val="24"/>
                <w:szCs w:val="24"/>
                <w:lang w:val="en-IE" w:bidi="ar-SA"/>
              </w:rPr>
            </w:pPr>
            <w:r w:rsidRPr="007A5977">
              <w:rPr>
                <w:rFonts w:eastAsiaTheme="minorHAnsi" w:cs="Times New Roman"/>
                <w:b/>
                <w:color w:val="000000"/>
                <w:sz w:val="24"/>
                <w:szCs w:val="24"/>
                <w:lang w:val="en-IE" w:bidi="ar-SA"/>
              </w:rPr>
              <w:t>The key principles underlying the PE curriculum are</w:t>
            </w:r>
          </w:p>
          <w:p w:rsidR="00B94356" w:rsidRPr="007A5977" w:rsidRDefault="00B94356" w:rsidP="00A61F99">
            <w:pPr>
              <w:autoSpaceDE w:val="0"/>
              <w:autoSpaceDN w:val="0"/>
              <w:adjustRightInd w:val="0"/>
              <w:spacing w:after="0" w:line="240" w:lineRule="auto"/>
              <w:ind w:left="516"/>
              <w:contextualSpacing/>
              <w:rPr>
                <w:rFonts w:eastAsiaTheme="minorHAnsi" w:cs="Times New Roman"/>
                <w:b/>
                <w:color w:val="000000"/>
                <w:sz w:val="24"/>
                <w:szCs w:val="24"/>
                <w:lang w:val="en-IE" w:bidi="ar-SA"/>
              </w:rPr>
            </w:pPr>
          </w:p>
          <w:p w:rsidR="00B94356" w:rsidRPr="007A5977" w:rsidRDefault="00B94356" w:rsidP="004A335B">
            <w:pPr>
              <w:pStyle w:val="ListParagraph"/>
              <w:numPr>
                <w:ilvl w:val="0"/>
                <w:numId w:val="21"/>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the importance of enjoyment and play</w:t>
            </w:r>
          </w:p>
          <w:p w:rsidR="00B94356" w:rsidRPr="007A5977" w:rsidRDefault="00B94356" w:rsidP="004A335B">
            <w:pPr>
              <w:pStyle w:val="ListParagraph"/>
              <w:numPr>
                <w:ilvl w:val="0"/>
                <w:numId w:val="21"/>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maximum participation by all children</w:t>
            </w:r>
          </w:p>
          <w:p w:rsidR="00B94356" w:rsidRPr="007A5977" w:rsidRDefault="00B94356" w:rsidP="004A335B">
            <w:pPr>
              <w:pStyle w:val="ListParagraph"/>
              <w:numPr>
                <w:ilvl w:val="0"/>
                <w:numId w:val="21"/>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the development of skills and understanding</w:t>
            </w:r>
          </w:p>
          <w:p w:rsidR="00B94356" w:rsidRPr="007A5977" w:rsidRDefault="00B94356" w:rsidP="004A335B">
            <w:pPr>
              <w:pStyle w:val="ListParagraph"/>
              <w:numPr>
                <w:ilvl w:val="0"/>
                <w:numId w:val="21"/>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a balance between competitive and non-competitive activities</w:t>
            </w:r>
          </w:p>
          <w:p w:rsidR="00B94356" w:rsidRPr="007A5977" w:rsidRDefault="00B94356" w:rsidP="004A335B">
            <w:pPr>
              <w:pStyle w:val="ListParagraph"/>
              <w:numPr>
                <w:ilvl w:val="0"/>
                <w:numId w:val="21"/>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lastRenderedPageBreak/>
              <w:t>providing opportunities for achievement of each child</w:t>
            </w:r>
          </w:p>
          <w:p w:rsidR="00B94356" w:rsidRPr="007A5977" w:rsidRDefault="00B94356" w:rsidP="004A335B">
            <w:pPr>
              <w:pStyle w:val="ListParagraph"/>
              <w:numPr>
                <w:ilvl w:val="0"/>
                <w:numId w:val="21"/>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providing activities equally suitable for boys and girls</w:t>
            </w:r>
          </w:p>
          <w:p w:rsidR="00B94356" w:rsidRPr="007A5977" w:rsidRDefault="00B94356" w:rsidP="00A61F99">
            <w:pPr>
              <w:autoSpaceDE w:val="0"/>
              <w:autoSpaceDN w:val="0"/>
              <w:adjustRightInd w:val="0"/>
              <w:spacing w:after="0" w:line="240" w:lineRule="auto"/>
              <w:rPr>
                <w:rFonts w:eastAsiaTheme="minorHAnsi" w:cs="Times New Roman"/>
                <w:b/>
                <w:color w:val="000000"/>
                <w:sz w:val="24"/>
                <w:szCs w:val="24"/>
                <w:lang w:val="en-IE" w:bidi="ar-SA"/>
              </w:rPr>
            </w:pPr>
          </w:p>
          <w:p w:rsidR="00B94356" w:rsidRPr="007A5977" w:rsidRDefault="00B94356" w:rsidP="00A61F99">
            <w:pPr>
              <w:tabs>
                <w:tab w:val="left" w:pos="10056"/>
              </w:tabs>
              <w:autoSpaceDE w:val="0"/>
              <w:autoSpaceDN w:val="0"/>
              <w:adjustRightInd w:val="0"/>
              <w:spacing w:after="0" w:line="240" w:lineRule="auto"/>
              <w:ind w:left="696" w:right="92"/>
              <w:rPr>
                <w:rFonts w:eastAsiaTheme="minorHAnsi" w:cs="Times New Roman"/>
                <w:b/>
                <w:color w:val="000000"/>
                <w:sz w:val="24"/>
                <w:szCs w:val="24"/>
                <w:lang w:val="en-IE" w:bidi="ar-SA"/>
              </w:rPr>
            </w:pPr>
            <w:r w:rsidRPr="007A5977">
              <w:rPr>
                <w:rFonts w:eastAsiaTheme="minorHAnsi" w:cs="Times New Roman"/>
                <w:b/>
                <w:color w:val="000000"/>
                <w:sz w:val="24"/>
                <w:szCs w:val="24"/>
                <w:lang w:val="en-IE" w:bidi="ar-SA"/>
              </w:rPr>
              <w:t>Aims</w:t>
            </w:r>
          </w:p>
          <w:p w:rsidR="00B94356" w:rsidRPr="007A5977" w:rsidRDefault="00B94356" w:rsidP="00A61F99">
            <w:pPr>
              <w:autoSpaceDE w:val="0"/>
              <w:autoSpaceDN w:val="0"/>
              <w:adjustRightInd w:val="0"/>
              <w:spacing w:after="0" w:line="240" w:lineRule="auto"/>
              <w:ind w:left="696" w:right="92"/>
              <w:rPr>
                <w:rFonts w:eastAsiaTheme="minorHAnsi" w:cs="Times New Roman"/>
                <w:b/>
                <w:color w:val="000000"/>
                <w:sz w:val="24"/>
                <w:szCs w:val="24"/>
                <w:lang w:val="en-IE" w:bidi="ar-SA"/>
              </w:rPr>
            </w:pPr>
          </w:p>
          <w:p w:rsidR="00B94356" w:rsidRPr="007A5977" w:rsidRDefault="00B94356" w:rsidP="00A61F99">
            <w:pPr>
              <w:autoSpaceDE w:val="0"/>
              <w:autoSpaceDN w:val="0"/>
              <w:adjustRightInd w:val="0"/>
              <w:spacing w:after="0" w:line="240" w:lineRule="auto"/>
              <w:ind w:left="696" w:right="92"/>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We endorse the aims of the primary school curriculum for physical education. The aims of physical education in St. Patrick’s N.S. are</w:t>
            </w:r>
          </w:p>
          <w:p w:rsidR="00B94356" w:rsidRPr="007A5977" w:rsidRDefault="00B94356" w:rsidP="00A61F99">
            <w:pPr>
              <w:autoSpaceDE w:val="0"/>
              <w:autoSpaceDN w:val="0"/>
              <w:adjustRightInd w:val="0"/>
              <w:spacing w:after="0" w:line="240" w:lineRule="auto"/>
              <w:ind w:left="696" w:right="92"/>
              <w:rPr>
                <w:rFonts w:eastAsiaTheme="minorHAnsi" w:cs="Times New Roman"/>
                <w:color w:val="000000"/>
                <w:sz w:val="24"/>
                <w:szCs w:val="24"/>
                <w:lang w:val="en-IE" w:bidi="ar-SA"/>
              </w:rPr>
            </w:pPr>
          </w:p>
          <w:p w:rsidR="00B94356" w:rsidRPr="007A5977" w:rsidRDefault="00B94356" w:rsidP="004A335B">
            <w:pPr>
              <w:pStyle w:val="ListParagraph"/>
              <w:numPr>
                <w:ilvl w:val="0"/>
                <w:numId w:val="22"/>
              </w:numPr>
              <w:autoSpaceDE w:val="0"/>
              <w:autoSpaceDN w:val="0"/>
              <w:adjustRightInd w:val="0"/>
              <w:spacing w:after="0" w:line="240" w:lineRule="auto"/>
              <w:ind w:right="127"/>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To promote the physical, social, emotional and intellectual development of the child</w:t>
            </w:r>
          </w:p>
          <w:p w:rsidR="00B94356" w:rsidRPr="007A5977" w:rsidRDefault="00B94356" w:rsidP="004A335B">
            <w:pPr>
              <w:pStyle w:val="ListParagraph"/>
              <w:numPr>
                <w:ilvl w:val="0"/>
                <w:numId w:val="22"/>
              </w:numPr>
              <w:autoSpaceDE w:val="0"/>
              <w:autoSpaceDN w:val="0"/>
              <w:adjustRightInd w:val="0"/>
              <w:spacing w:after="0" w:line="240" w:lineRule="auto"/>
              <w:ind w:right="127"/>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To develop positive personal qualities</w:t>
            </w:r>
          </w:p>
          <w:p w:rsidR="00B94356" w:rsidRPr="007A5977" w:rsidRDefault="00B94356" w:rsidP="004A335B">
            <w:pPr>
              <w:pStyle w:val="ListParagraph"/>
              <w:numPr>
                <w:ilvl w:val="0"/>
                <w:numId w:val="22"/>
              </w:numPr>
              <w:autoSpaceDE w:val="0"/>
              <w:autoSpaceDN w:val="0"/>
              <w:adjustRightInd w:val="0"/>
              <w:spacing w:after="0" w:line="240" w:lineRule="auto"/>
              <w:ind w:right="127"/>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To help in the acquisition of an appropriate range of movement skills in a variety of contexts</w:t>
            </w:r>
          </w:p>
          <w:p w:rsidR="00B94356" w:rsidRPr="007A5977" w:rsidRDefault="00B94356" w:rsidP="004A335B">
            <w:pPr>
              <w:pStyle w:val="ListParagraph"/>
              <w:numPr>
                <w:ilvl w:val="0"/>
                <w:numId w:val="22"/>
              </w:numPr>
              <w:autoSpaceDE w:val="0"/>
              <w:autoSpaceDN w:val="0"/>
              <w:adjustRightInd w:val="0"/>
              <w:spacing w:after="0" w:line="240" w:lineRule="auto"/>
              <w:ind w:right="127"/>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To promote understanding and knowledge of the various aspects of movement</w:t>
            </w:r>
          </w:p>
          <w:p w:rsidR="00B94356" w:rsidRPr="007A5977" w:rsidRDefault="00B94356" w:rsidP="004A335B">
            <w:pPr>
              <w:pStyle w:val="ListParagraph"/>
              <w:numPr>
                <w:ilvl w:val="0"/>
                <w:numId w:val="22"/>
              </w:numPr>
              <w:autoSpaceDE w:val="0"/>
              <w:autoSpaceDN w:val="0"/>
              <w:adjustRightInd w:val="0"/>
              <w:spacing w:after="0" w:line="240" w:lineRule="auto"/>
              <w:ind w:right="127"/>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To develop an appreciation of movement and the use of the body as an instrument of expression and creativity.</w:t>
            </w:r>
          </w:p>
          <w:p w:rsidR="00B94356" w:rsidRPr="007A5977" w:rsidRDefault="00B94356" w:rsidP="004A335B">
            <w:pPr>
              <w:pStyle w:val="ListParagraph"/>
              <w:numPr>
                <w:ilvl w:val="0"/>
                <w:numId w:val="22"/>
              </w:numPr>
              <w:autoSpaceDE w:val="0"/>
              <w:autoSpaceDN w:val="0"/>
              <w:adjustRightInd w:val="0"/>
              <w:spacing w:after="0" w:line="240" w:lineRule="auto"/>
              <w:ind w:right="127"/>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To promote enjoyment of, and positive attitudes towards, physical activity and its contribution to lifelong health-related fitness, thus preparing the child for the active and purposeful use of leisure time.</w:t>
            </w:r>
          </w:p>
          <w:p w:rsidR="00B94356" w:rsidRPr="007A5977" w:rsidRDefault="00B94356" w:rsidP="00A61F99">
            <w:pPr>
              <w:autoSpaceDE w:val="0"/>
              <w:autoSpaceDN w:val="0"/>
              <w:adjustRightInd w:val="0"/>
              <w:spacing w:after="0" w:line="240" w:lineRule="auto"/>
              <w:ind w:left="696" w:right="92"/>
              <w:contextualSpacing/>
              <w:rPr>
                <w:rFonts w:eastAsiaTheme="minorHAnsi" w:cs="Times New Roman"/>
                <w:color w:val="000000"/>
                <w:sz w:val="24"/>
                <w:szCs w:val="24"/>
                <w:lang w:val="en-IE" w:bidi="ar-SA"/>
              </w:rPr>
            </w:pPr>
          </w:p>
          <w:p w:rsidR="00B94356" w:rsidRPr="007A5977" w:rsidRDefault="00B94356" w:rsidP="00A61F99">
            <w:pPr>
              <w:ind w:left="696" w:right="92"/>
              <w:contextualSpacing/>
              <w:rPr>
                <w:rFonts w:eastAsiaTheme="minorHAnsi" w:cs="Times New Roman"/>
                <w:b/>
                <w:color w:val="000000"/>
                <w:sz w:val="24"/>
                <w:szCs w:val="24"/>
                <w:lang w:val="en-IE" w:bidi="ar-SA"/>
              </w:rPr>
            </w:pPr>
            <w:r w:rsidRPr="007A5977">
              <w:rPr>
                <w:rFonts w:eastAsiaTheme="minorHAnsi" w:cs="Times New Roman"/>
                <w:b/>
                <w:color w:val="000000"/>
                <w:sz w:val="24"/>
                <w:szCs w:val="24"/>
                <w:lang w:val="en-IE" w:bidi="ar-SA"/>
              </w:rPr>
              <w:t>Broad Objectives</w:t>
            </w:r>
          </w:p>
          <w:p w:rsidR="00A61F99" w:rsidRPr="007A5977" w:rsidRDefault="00A61F99" w:rsidP="00A61F99">
            <w:pPr>
              <w:ind w:left="696" w:right="92"/>
              <w:contextualSpacing/>
              <w:rPr>
                <w:rFonts w:eastAsiaTheme="minorHAnsi" w:cs="Times New Roman"/>
                <w:b/>
                <w:color w:val="000000"/>
                <w:sz w:val="24"/>
                <w:szCs w:val="24"/>
                <w:lang w:val="en-IE" w:bidi="ar-SA"/>
              </w:rPr>
            </w:pPr>
          </w:p>
          <w:p w:rsidR="00B94356" w:rsidRPr="007A5977" w:rsidRDefault="00B94356" w:rsidP="00A61F99">
            <w:pPr>
              <w:autoSpaceDE w:val="0"/>
              <w:autoSpaceDN w:val="0"/>
              <w:adjustRightInd w:val="0"/>
              <w:spacing w:after="0" w:line="240" w:lineRule="auto"/>
              <w:ind w:left="696" w:right="92"/>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When due account is taken of intrinsic abilities and varying circumstances, the physical education curriculum should enable the child to:-</w:t>
            </w:r>
          </w:p>
          <w:p w:rsidR="00B94356" w:rsidRPr="007A5977" w:rsidRDefault="00B94356" w:rsidP="00A61F99">
            <w:pPr>
              <w:autoSpaceDE w:val="0"/>
              <w:autoSpaceDN w:val="0"/>
              <w:adjustRightInd w:val="0"/>
              <w:spacing w:after="0" w:line="240" w:lineRule="auto"/>
              <w:ind w:left="696" w:right="92"/>
              <w:rPr>
                <w:rFonts w:eastAsiaTheme="minorHAnsi" w:cs="Times New Roman"/>
                <w:i/>
                <w:color w:val="000000"/>
                <w:sz w:val="24"/>
                <w:szCs w:val="24"/>
                <w:lang w:val="en-IE" w:bidi="ar-SA"/>
              </w:rPr>
            </w:pPr>
          </w:p>
          <w:p w:rsidR="00B94356" w:rsidRPr="007A5977" w:rsidRDefault="00B94356" w:rsidP="00A61F99">
            <w:pPr>
              <w:autoSpaceDE w:val="0"/>
              <w:autoSpaceDN w:val="0"/>
              <w:adjustRightInd w:val="0"/>
              <w:spacing w:after="0" w:line="240" w:lineRule="auto"/>
              <w:ind w:left="696" w:right="92"/>
              <w:rPr>
                <w:rFonts w:eastAsiaTheme="minorHAnsi" w:cs="Times New Roman"/>
                <w:b/>
                <w:color w:val="000000"/>
                <w:sz w:val="24"/>
                <w:szCs w:val="24"/>
                <w:lang w:val="en-IE" w:bidi="ar-SA"/>
              </w:rPr>
            </w:pPr>
          </w:p>
          <w:p w:rsidR="00B94356" w:rsidRPr="007A5977" w:rsidRDefault="00B94356" w:rsidP="00A61F99">
            <w:pPr>
              <w:autoSpaceDE w:val="0"/>
              <w:autoSpaceDN w:val="0"/>
              <w:adjustRightInd w:val="0"/>
              <w:spacing w:after="0" w:line="240" w:lineRule="auto"/>
              <w:ind w:left="551" w:right="92"/>
              <w:rPr>
                <w:rFonts w:eastAsiaTheme="minorHAnsi" w:cs="Times New Roman"/>
                <w:b/>
                <w:color w:val="000000"/>
                <w:sz w:val="24"/>
                <w:szCs w:val="24"/>
                <w:lang w:val="en-IE" w:bidi="ar-SA"/>
              </w:rPr>
            </w:pPr>
            <w:r w:rsidRPr="007A5977">
              <w:rPr>
                <w:rFonts w:eastAsiaTheme="minorHAnsi" w:cs="Times New Roman"/>
                <w:b/>
                <w:color w:val="000000"/>
                <w:sz w:val="24"/>
                <w:szCs w:val="24"/>
                <w:lang w:val="en-IE" w:bidi="ar-SA"/>
              </w:rPr>
              <w:t>Social and personal development</w:t>
            </w:r>
          </w:p>
          <w:p w:rsidR="00B94356" w:rsidRPr="007A5977" w:rsidRDefault="00B94356" w:rsidP="00A61F99">
            <w:pPr>
              <w:autoSpaceDE w:val="0"/>
              <w:autoSpaceDN w:val="0"/>
              <w:adjustRightInd w:val="0"/>
              <w:spacing w:after="0" w:line="240" w:lineRule="auto"/>
              <w:ind w:left="696" w:right="92"/>
              <w:rPr>
                <w:rFonts w:eastAsiaTheme="minorHAnsi" w:cs="Times New Roman"/>
                <w:color w:val="000000"/>
                <w:sz w:val="24"/>
                <w:szCs w:val="24"/>
                <w:lang w:val="en-IE" w:bidi="ar-SA"/>
              </w:rPr>
            </w:pPr>
          </w:p>
          <w:p w:rsidR="00B94356" w:rsidRPr="007A5977" w:rsidRDefault="00B94356" w:rsidP="004A335B">
            <w:pPr>
              <w:numPr>
                <w:ilvl w:val="0"/>
                <w:numId w:val="23"/>
              </w:numPr>
              <w:autoSpaceDE w:val="0"/>
              <w:autoSpaceDN w:val="0"/>
              <w:adjustRightInd w:val="0"/>
              <w:spacing w:after="0" w:line="240" w:lineRule="auto"/>
              <w:ind w:right="92"/>
              <w:contextualSpacing/>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Experience enjoyment and achievement through movement</w:t>
            </w:r>
          </w:p>
          <w:p w:rsidR="00B94356" w:rsidRPr="007A5977" w:rsidRDefault="00B94356" w:rsidP="004A335B">
            <w:pPr>
              <w:numPr>
                <w:ilvl w:val="0"/>
                <w:numId w:val="23"/>
              </w:numPr>
              <w:autoSpaceDE w:val="0"/>
              <w:autoSpaceDN w:val="0"/>
              <w:adjustRightInd w:val="0"/>
              <w:spacing w:after="0" w:line="240" w:lineRule="auto"/>
              <w:ind w:right="92"/>
              <w:contextualSpacing/>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Interact and co-operate sensitively with others, regardless of cultural or social background or special needs.</w:t>
            </w:r>
          </w:p>
          <w:p w:rsidR="00B94356" w:rsidRPr="007A5977" w:rsidRDefault="00B94356" w:rsidP="004A335B">
            <w:pPr>
              <w:numPr>
                <w:ilvl w:val="0"/>
                <w:numId w:val="23"/>
              </w:numPr>
              <w:autoSpaceDE w:val="0"/>
              <w:autoSpaceDN w:val="0"/>
              <w:adjustRightInd w:val="0"/>
              <w:spacing w:after="0" w:line="240" w:lineRule="auto"/>
              <w:ind w:right="92"/>
              <w:contextualSpacing/>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Develop qualities of self-esteem, self-awareness, confidence, initiative and leadership through movement.</w:t>
            </w:r>
          </w:p>
          <w:p w:rsidR="00B94356" w:rsidRPr="007A5977" w:rsidRDefault="00B94356" w:rsidP="004A335B">
            <w:pPr>
              <w:numPr>
                <w:ilvl w:val="0"/>
                <w:numId w:val="23"/>
              </w:numPr>
              <w:autoSpaceDE w:val="0"/>
              <w:autoSpaceDN w:val="0"/>
              <w:adjustRightInd w:val="0"/>
              <w:spacing w:after="0" w:line="240" w:lineRule="auto"/>
              <w:ind w:right="92"/>
              <w:contextualSpacing/>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Develop an understanding of fair play and team spirit through participation and competition.</w:t>
            </w:r>
          </w:p>
          <w:p w:rsidR="00B94356" w:rsidRPr="007A5977" w:rsidRDefault="00B94356" w:rsidP="004A335B">
            <w:pPr>
              <w:numPr>
                <w:ilvl w:val="0"/>
                <w:numId w:val="23"/>
              </w:numPr>
              <w:autoSpaceDE w:val="0"/>
              <w:autoSpaceDN w:val="0"/>
              <w:adjustRightInd w:val="0"/>
              <w:spacing w:after="0" w:line="240" w:lineRule="auto"/>
              <w:ind w:right="92"/>
              <w:contextualSpacing/>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Develop positive attitudes towards participation in movement activities.</w:t>
            </w:r>
          </w:p>
          <w:p w:rsidR="00B94356" w:rsidRPr="007A5977" w:rsidRDefault="00B94356" w:rsidP="004A335B">
            <w:pPr>
              <w:numPr>
                <w:ilvl w:val="0"/>
                <w:numId w:val="23"/>
              </w:numPr>
              <w:autoSpaceDE w:val="0"/>
              <w:autoSpaceDN w:val="0"/>
              <w:adjustRightInd w:val="0"/>
              <w:spacing w:after="0" w:line="240" w:lineRule="auto"/>
              <w:ind w:right="92"/>
              <w:contextualSpacing/>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Experience adventure and challenge</w:t>
            </w:r>
          </w:p>
          <w:p w:rsidR="00B94356" w:rsidRPr="007A5977" w:rsidRDefault="00B94356" w:rsidP="00A61F99">
            <w:pPr>
              <w:autoSpaceDE w:val="0"/>
              <w:autoSpaceDN w:val="0"/>
              <w:adjustRightInd w:val="0"/>
              <w:spacing w:after="0" w:line="240" w:lineRule="auto"/>
              <w:ind w:left="696" w:right="92"/>
              <w:rPr>
                <w:rFonts w:eastAsiaTheme="minorHAnsi" w:cs="Times New Roman"/>
                <w:i/>
                <w:color w:val="000000"/>
                <w:sz w:val="24"/>
                <w:szCs w:val="24"/>
                <w:lang w:val="en-IE" w:bidi="ar-SA"/>
              </w:rPr>
            </w:pPr>
          </w:p>
          <w:p w:rsidR="00B94356" w:rsidRPr="007A5977" w:rsidRDefault="00B94356" w:rsidP="00A61F99">
            <w:pPr>
              <w:autoSpaceDE w:val="0"/>
              <w:autoSpaceDN w:val="0"/>
              <w:adjustRightInd w:val="0"/>
              <w:spacing w:after="0" w:line="240" w:lineRule="auto"/>
              <w:ind w:left="696" w:right="92"/>
              <w:rPr>
                <w:rFonts w:eastAsiaTheme="minorHAnsi" w:cs="Times New Roman"/>
                <w:b/>
                <w:color w:val="000000"/>
                <w:sz w:val="24"/>
                <w:szCs w:val="24"/>
                <w:lang w:val="en-IE" w:bidi="ar-SA"/>
              </w:rPr>
            </w:pPr>
            <w:r w:rsidRPr="007A5977">
              <w:rPr>
                <w:rFonts w:eastAsiaTheme="minorHAnsi" w:cs="Times New Roman"/>
                <w:b/>
                <w:color w:val="000000"/>
                <w:sz w:val="24"/>
                <w:szCs w:val="24"/>
                <w:lang w:val="en-IE" w:bidi="ar-SA"/>
              </w:rPr>
              <w:t>Physical and motor development</w:t>
            </w:r>
          </w:p>
          <w:p w:rsidR="00B94356" w:rsidRPr="007A5977" w:rsidRDefault="00B94356" w:rsidP="00A61F99">
            <w:pPr>
              <w:autoSpaceDE w:val="0"/>
              <w:autoSpaceDN w:val="0"/>
              <w:adjustRightInd w:val="0"/>
              <w:spacing w:after="0" w:line="240" w:lineRule="auto"/>
              <w:ind w:left="696" w:right="92"/>
              <w:rPr>
                <w:rFonts w:eastAsiaTheme="minorHAnsi" w:cs="Times New Roman"/>
                <w:b/>
                <w:color w:val="000000"/>
                <w:sz w:val="24"/>
                <w:szCs w:val="24"/>
                <w:lang w:val="en-IE" w:bidi="ar-SA"/>
              </w:rPr>
            </w:pPr>
          </w:p>
          <w:p w:rsidR="00B94356" w:rsidRPr="007A5977" w:rsidRDefault="00B94356" w:rsidP="004A335B">
            <w:pPr>
              <w:pStyle w:val="ListParagraph"/>
              <w:numPr>
                <w:ilvl w:val="0"/>
                <w:numId w:val="24"/>
              </w:numPr>
              <w:autoSpaceDE w:val="0"/>
              <w:autoSpaceDN w:val="0"/>
              <w:adjustRightInd w:val="0"/>
              <w:spacing w:after="0" w:line="240" w:lineRule="auto"/>
              <w:ind w:right="92"/>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Develop strength, speed, endurance and flexibility through engaging in a wide range of activities.</w:t>
            </w:r>
          </w:p>
          <w:p w:rsidR="00B94356" w:rsidRPr="007A5977" w:rsidRDefault="00B94356" w:rsidP="004A335B">
            <w:pPr>
              <w:pStyle w:val="ListParagraph"/>
              <w:numPr>
                <w:ilvl w:val="0"/>
                <w:numId w:val="24"/>
              </w:numPr>
              <w:autoSpaceDE w:val="0"/>
              <w:autoSpaceDN w:val="0"/>
              <w:adjustRightInd w:val="0"/>
              <w:spacing w:after="0" w:line="240" w:lineRule="auto"/>
              <w:ind w:right="92"/>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Develop agility, alertness, control, balance and co-ordination through movement.</w:t>
            </w:r>
          </w:p>
          <w:p w:rsidR="00B94356" w:rsidRPr="007A5977" w:rsidRDefault="00B94356" w:rsidP="004A335B">
            <w:pPr>
              <w:pStyle w:val="ListParagraph"/>
              <w:numPr>
                <w:ilvl w:val="0"/>
                <w:numId w:val="24"/>
              </w:numPr>
              <w:autoSpaceDE w:val="0"/>
              <w:autoSpaceDN w:val="0"/>
              <w:adjustRightInd w:val="0"/>
              <w:spacing w:after="0" w:line="240" w:lineRule="auto"/>
              <w:ind w:right="92"/>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Develop personal competence in the athletic skills of running, jumping and throwing.</w:t>
            </w:r>
          </w:p>
          <w:p w:rsidR="00B94356" w:rsidRPr="007A5977" w:rsidRDefault="00B94356" w:rsidP="004A335B">
            <w:pPr>
              <w:pStyle w:val="ListParagraph"/>
              <w:numPr>
                <w:ilvl w:val="0"/>
                <w:numId w:val="24"/>
              </w:numPr>
              <w:autoSpaceDE w:val="0"/>
              <w:autoSpaceDN w:val="0"/>
              <w:adjustRightInd w:val="0"/>
              <w:spacing w:after="0" w:line="240" w:lineRule="auto"/>
              <w:ind w:right="92"/>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Perform dances with confidence and competence, including simple folk and Irish dances.</w:t>
            </w:r>
          </w:p>
          <w:p w:rsidR="00B94356" w:rsidRPr="007A5977" w:rsidRDefault="00B94356" w:rsidP="004A335B">
            <w:pPr>
              <w:pStyle w:val="ListParagraph"/>
              <w:numPr>
                <w:ilvl w:val="0"/>
                <w:numId w:val="24"/>
              </w:numPr>
              <w:autoSpaceDE w:val="0"/>
              <w:autoSpaceDN w:val="0"/>
              <w:adjustRightInd w:val="0"/>
              <w:spacing w:after="0" w:line="240" w:lineRule="auto"/>
              <w:ind w:right="92"/>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Develop personal competence in a range of gymnastic movements.</w:t>
            </w:r>
          </w:p>
          <w:p w:rsidR="00B94356" w:rsidRPr="007A5977" w:rsidRDefault="00B94356" w:rsidP="004A335B">
            <w:pPr>
              <w:pStyle w:val="ListParagraph"/>
              <w:numPr>
                <w:ilvl w:val="0"/>
                <w:numId w:val="24"/>
              </w:numPr>
              <w:autoSpaceDE w:val="0"/>
              <w:autoSpaceDN w:val="0"/>
              <w:adjustRightInd w:val="0"/>
              <w:spacing w:after="0" w:line="240" w:lineRule="auto"/>
              <w:ind w:right="92"/>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lastRenderedPageBreak/>
              <w:t>Develop personal competence in the games skills of sending, receiving and travelling using a wide variety of equipment, and to apply these skills in games situations.</w:t>
            </w:r>
          </w:p>
          <w:p w:rsidR="00B94356" w:rsidRPr="007A5977" w:rsidRDefault="00B94356" w:rsidP="004A335B">
            <w:pPr>
              <w:pStyle w:val="ListParagraph"/>
              <w:numPr>
                <w:ilvl w:val="0"/>
                <w:numId w:val="25"/>
              </w:numPr>
              <w:autoSpaceDE w:val="0"/>
              <w:autoSpaceDN w:val="0"/>
              <w:adjustRightInd w:val="0"/>
              <w:spacing w:after="0" w:line="240" w:lineRule="auto"/>
              <w:ind w:right="92"/>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Apply the skills needed to live and move with confidence in the environment.</w:t>
            </w:r>
          </w:p>
          <w:p w:rsidR="00B94356" w:rsidRPr="007A5977" w:rsidRDefault="00B94356" w:rsidP="004A335B">
            <w:pPr>
              <w:pStyle w:val="ListParagraph"/>
              <w:numPr>
                <w:ilvl w:val="0"/>
                <w:numId w:val="25"/>
              </w:numPr>
              <w:autoSpaceDE w:val="0"/>
              <w:autoSpaceDN w:val="0"/>
              <w:adjustRightInd w:val="0"/>
              <w:spacing w:after="0" w:line="240" w:lineRule="auto"/>
              <w:ind w:right="92"/>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Build water confidence near, in, on and under water.</w:t>
            </w:r>
            <w:r w:rsidR="00A61F99" w:rsidRPr="007A5977">
              <w:rPr>
                <w:rFonts w:eastAsiaTheme="minorHAnsi" w:cs="Times New Roman"/>
                <w:color w:val="000000"/>
                <w:sz w:val="24"/>
                <w:szCs w:val="24"/>
                <w:lang w:val="en-IE" w:bidi="ar-SA"/>
              </w:rPr>
              <w:t>*</w:t>
            </w:r>
          </w:p>
          <w:p w:rsidR="00B94356" w:rsidRPr="007A5977" w:rsidRDefault="00B94356" w:rsidP="004A335B">
            <w:pPr>
              <w:pStyle w:val="ListParagraph"/>
              <w:numPr>
                <w:ilvl w:val="0"/>
                <w:numId w:val="25"/>
              </w:numPr>
              <w:autoSpaceDE w:val="0"/>
              <w:autoSpaceDN w:val="0"/>
              <w:adjustRightInd w:val="0"/>
              <w:spacing w:after="0" w:line="240" w:lineRule="auto"/>
              <w:ind w:right="92"/>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Develop personal competence in a variety of strokes and water agility.</w:t>
            </w:r>
            <w:r w:rsidR="00A61F99" w:rsidRPr="007A5977">
              <w:rPr>
                <w:rFonts w:eastAsiaTheme="minorHAnsi" w:cs="Times New Roman"/>
                <w:color w:val="000000"/>
                <w:sz w:val="24"/>
                <w:szCs w:val="24"/>
                <w:lang w:val="en-IE" w:bidi="ar-SA"/>
              </w:rPr>
              <w:t>*</w:t>
            </w:r>
          </w:p>
          <w:p w:rsidR="00A61F99" w:rsidRPr="007A5977" w:rsidRDefault="00A61F99" w:rsidP="00A61F99">
            <w:pPr>
              <w:autoSpaceDE w:val="0"/>
              <w:autoSpaceDN w:val="0"/>
              <w:adjustRightInd w:val="0"/>
              <w:spacing w:after="0" w:line="240" w:lineRule="auto"/>
              <w:ind w:right="92"/>
              <w:rPr>
                <w:rFonts w:eastAsiaTheme="minorHAnsi" w:cs="Times New Roman"/>
                <w:color w:val="000000"/>
                <w:sz w:val="24"/>
                <w:szCs w:val="24"/>
                <w:lang w:val="en-IE" w:bidi="ar-SA"/>
              </w:rPr>
            </w:pPr>
          </w:p>
          <w:p w:rsidR="00A61F99" w:rsidRPr="007A5977" w:rsidRDefault="00A61F99" w:rsidP="00A61F99">
            <w:pPr>
              <w:autoSpaceDE w:val="0"/>
              <w:autoSpaceDN w:val="0"/>
              <w:adjustRightInd w:val="0"/>
              <w:spacing w:after="0" w:line="240" w:lineRule="auto"/>
              <w:ind w:right="92"/>
              <w:jc w:val="center"/>
              <w:rPr>
                <w:rFonts w:eastAsiaTheme="minorHAnsi" w:cs="Times New Roman"/>
                <w:i/>
                <w:color w:val="000000"/>
                <w:sz w:val="24"/>
                <w:szCs w:val="24"/>
                <w:lang w:val="en-IE" w:bidi="ar-SA"/>
              </w:rPr>
            </w:pPr>
            <w:r w:rsidRPr="007A5977">
              <w:rPr>
                <w:rFonts w:eastAsiaTheme="minorHAnsi" w:cs="Times New Roman"/>
                <w:i/>
                <w:color w:val="000000"/>
                <w:sz w:val="24"/>
                <w:szCs w:val="24"/>
                <w:lang w:val="en-IE" w:bidi="ar-SA"/>
              </w:rPr>
              <w:t>(Limited to second class because of financial constraints)*</w:t>
            </w:r>
          </w:p>
          <w:p w:rsidR="002249A2" w:rsidRPr="007A5977" w:rsidRDefault="002249A2" w:rsidP="00A61F99">
            <w:pPr>
              <w:autoSpaceDE w:val="0"/>
              <w:autoSpaceDN w:val="0"/>
              <w:adjustRightInd w:val="0"/>
              <w:spacing w:after="0" w:line="240" w:lineRule="auto"/>
              <w:ind w:right="92"/>
              <w:jc w:val="center"/>
              <w:rPr>
                <w:rFonts w:eastAsiaTheme="minorHAnsi" w:cs="Times New Roman"/>
                <w:i/>
                <w:color w:val="000000"/>
                <w:sz w:val="24"/>
                <w:szCs w:val="24"/>
                <w:lang w:val="en-IE" w:bidi="ar-SA"/>
              </w:rPr>
            </w:pPr>
          </w:p>
          <w:p w:rsidR="002249A2" w:rsidRPr="007A5977" w:rsidRDefault="002249A2" w:rsidP="00E6424C">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hd w:val="clear" w:color="auto" w:fill="D9D9D9" w:themeFill="background1" w:themeFillShade="D9"/>
              <w:autoSpaceDE w:val="0"/>
              <w:autoSpaceDN w:val="0"/>
              <w:adjustRightInd w:val="0"/>
              <w:spacing w:after="0" w:line="240" w:lineRule="auto"/>
              <w:ind w:left="641" w:right="92"/>
              <w:jc w:val="center"/>
              <w:rPr>
                <w:rFonts w:eastAsiaTheme="minorHAnsi" w:cs="Times New Roman"/>
                <w:b/>
                <w:color w:val="000000"/>
                <w:sz w:val="28"/>
                <w:szCs w:val="28"/>
                <w:lang w:val="en-IE" w:bidi="ar-SA"/>
              </w:rPr>
            </w:pPr>
            <w:r w:rsidRPr="007A5977">
              <w:rPr>
                <w:rFonts w:eastAsiaTheme="minorHAnsi" w:cs="Times New Roman"/>
                <w:b/>
                <w:color w:val="000000"/>
                <w:sz w:val="28"/>
                <w:szCs w:val="28"/>
                <w:lang w:val="en-IE" w:bidi="ar-SA"/>
              </w:rPr>
              <w:t>Curricular Content</w:t>
            </w:r>
          </w:p>
          <w:p w:rsidR="00B94356" w:rsidRPr="007A5977" w:rsidRDefault="00B94356" w:rsidP="00A61F99">
            <w:pPr>
              <w:autoSpaceDE w:val="0"/>
              <w:autoSpaceDN w:val="0"/>
              <w:adjustRightInd w:val="0"/>
              <w:spacing w:after="0" w:line="240" w:lineRule="auto"/>
              <w:contextualSpacing/>
              <w:rPr>
                <w:rFonts w:eastAsiaTheme="minorHAnsi" w:cs="Times New Roman"/>
                <w:color w:val="000000"/>
                <w:sz w:val="24"/>
                <w:szCs w:val="24"/>
                <w:lang w:val="en-IE" w:bidi="ar-SA"/>
              </w:rPr>
            </w:pPr>
          </w:p>
          <w:p w:rsidR="00B94356" w:rsidRPr="007A5977" w:rsidRDefault="00B94356" w:rsidP="00C30893">
            <w:pPr>
              <w:autoSpaceDE w:val="0"/>
              <w:autoSpaceDN w:val="0"/>
              <w:adjustRightInd w:val="0"/>
              <w:spacing w:after="0" w:line="240" w:lineRule="auto"/>
              <w:ind w:left="749"/>
              <w:contextualSpacing/>
              <w:rPr>
                <w:rFonts w:eastAsiaTheme="minorHAnsi" w:cs="Times New Roman"/>
                <w:color w:val="000000"/>
                <w:sz w:val="24"/>
                <w:szCs w:val="24"/>
                <w:highlight w:val="yellow"/>
                <w:lang w:val="en-IE" w:bidi="ar-SA"/>
              </w:rPr>
            </w:pPr>
            <w:r w:rsidRPr="007A5977">
              <w:rPr>
                <w:rFonts w:eastAsiaTheme="minorHAnsi" w:cs="Times New Roman"/>
                <w:b/>
                <w:color w:val="000000"/>
                <w:sz w:val="24"/>
                <w:szCs w:val="24"/>
                <w:lang w:val="en-IE" w:bidi="ar-SA"/>
              </w:rPr>
              <w:t>Strands and Strand Units</w:t>
            </w:r>
          </w:p>
          <w:p w:rsidR="00B94356" w:rsidRPr="007A5977" w:rsidRDefault="00B94356" w:rsidP="00C30893">
            <w:pPr>
              <w:autoSpaceDE w:val="0"/>
              <w:autoSpaceDN w:val="0"/>
              <w:adjustRightInd w:val="0"/>
              <w:spacing w:after="0" w:line="240" w:lineRule="auto"/>
              <w:ind w:left="749"/>
              <w:rPr>
                <w:rFonts w:eastAsiaTheme="minorHAnsi" w:cs="Times New Roman"/>
                <w:b/>
                <w:color w:val="000000"/>
                <w:sz w:val="24"/>
                <w:szCs w:val="24"/>
                <w:lang w:val="en-IE" w:bidi="ar-SA"/>
              </w:rPr>
            </w:pPr>
            <w:r w:rsidRPr="007A5977">
              <w:rPr>
                <w:rFonts w:eastAsiaTheme="minorHAnsi" w:cs="Times New Roman"/>
                <w:color w:val="000000"/>
                <w:sz w:val="24"/>
                <w:szCs w:val="24"/>
                <w:lang w:val="en-IE" w:bidi="ar-SA"/>
              </w:rPr>
              <w:t xml:space="preserve">The strands/strand units/content objectives for the relevant class level(s) are found </w:t>
            </w:r>
            <w:r w:rsidR="00A61F99" w:rsidRPr="007A5977">
              <w:rPr>
                <w:rFonts w:eastAsiaTheme="minorHAnsi" w:cs="Times New Roman"/>
                <w:color w:val="000000"/>
                <w:sz w:val="24"/>
                <w:szCs w:val="24"/>
                <w:lang w:val="en-IE" w:bidi="ar-SA"/>
              </w:rPr>
              <w:t xml:space="preserve">in the curriculum handbook </w:t>
            </w:r>
            <w:r w:rsidRPr="007A5977">
              <w:rPr>
                <w:rFonts w:eastAsiaTheme="minorHAnsi" w:cs="Times New Roman"/>
                <w:color w:val="000000"/>
                <w:sz w:val="24"/>
                <w:szCs w:val="24"/>
                <w:lang w:val="en-IE" w:bidi="ar-SA"/>
              </w:rPr>
              <w:t>on the</w:t>
            </w:r>
            <w:r w:rsidRPr="007A5977">
              <w:rPr>
                <w:rFonts w:eastAsiaTheme="minorHAnsi" w:cs="Times New Roman"/>
                <w:b/>
                <w:color w:val="000000"/>
                <w:sz w:val="24"/>
                <w:szCs w:val="24"/>
                <w:lang w:val="en-IE" w:bidi="ar-SA"/>
              </w:rPr>
              <w:t xml:space="preserve"> </w:t>
            </w:r>
            <w:r w:rsidRPr="007A5977">
              <w:rPr>
                <w:rFonts w:eastAsiaTheme="minorHAnsi" w:cs="Times New Roman"/>
                <w:color w:val="000000"/>
                <w:sz w:val="24"/>
                <w:szCs w:val="24"/>
                <w:lang w:val="en-IE" w:bidi="ar-SA"/>
              </w:rPr>
              <w:t>following pages:</w:t>
            </w:r>
          </w:p>
          <w:p w:rsidR="00B94356" w:rsidRPr="007A5977" w:rsidRDefault="00B94356" w:rsidP="00C30893">
            <w:pPr>
              <w:autoSpaceDE w:val="0"/>
              <w:autoSpaceDN w:val="0"/>
              <w:adjustRightInd w:val="0"/>
              <w:spacing w:after="0" w:line="240" w:lineRule="auto"/>
              <w:ind w:left="749"/>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 xml:space="preserve">      </w:t>
            </w:r>
          </w:p>
          <w:p w:rsidR="00B94356" w:rsidRPr="007A5977" w:rsidRDefault="00B94356" w:rsidP="004A335B">
            <w:pPr>
              <w:pStyle w:val="ListParagraph"/>
              <w:numPr>
                <w:ilvl w:val="0"/>
                <w:numId w:val="26"/>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Infant classes pp. 16-23</w:t>
            </w:r>
          </w:p>
          <w:p w:rsidR="00B94356" w:rsidRPr="007A5977" w:rsidRDefault="00B94356" w:rsidP="004A335B">
            <w:pPr>
              <w:pStyle w:val="ListParagraph"/>
              <w:numPr>
                <w:ilvl w:val="0"/>
                <w:numId w:val="26"/>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First and Second classes pp. 24-34</w:t>
            </w:r>
          </w:p>
          <w:p w:rsidR="00B94356" w:rsidRPr="007A5977" w:rsidRDefault="00B94356" w:rsidP="004A335B">
            <w:pPr>
              <w:pStyle w:val="ListParagraph"/>
              <w:numPr>
                <w:ilvl w:val="0"/>
                <w:numId w:val="26"/>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Third and Fourth classes pp. 38-46</w:t>
            </w:r>
          </w:p>
          <w:p w:rsidR="00B94356" w:rsidRPr="007A5977" w:rsidRDefault="00B94356" w:rsidP="004A335B">
            <w:pPr>
              <w:pStyle w:val="ListParagraph"/>
              <w:numPr>
                <w:ilvl w:val="0"/>
                <w:numId w:val="26"/>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Fifth and Sixth classes pp. 48-59</w:t>
            </w:r>
          </w:p>
          <w:p w:rsidR="00B94356" w:rsidRPr="007A5977" w:rsidRDefault="00B94356" w:rsidP="004A335B">
            <w:pPr>
              <w:pStyle w:val="ListParagraph"/>
              <w:numPr>
                <w:ilvl w:val="0"/>
                <w:numId w:val="26"/>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Aquatics: Junior Infants-Sixth pp.62-64</w:t>
            </w:r>
            <w:r w:rsidR="007A5977" w:rsidRPr="007A5977">
              <w:rPr>
                <w:rFonts w:eastAsiaTheme="minorHAnsi" w:cs="Times New Roman"/>
                <w:color w:val="000000"/>
                <w:sz w:val="24"/>
                <w:szCs w:val="24"/>
                <w:lang w:val="en-IE" w:bidi="ar-SA"/>
              </w:rPr>
              <w:t xml:space="preserve"> (</w:t>
            </w:r>
            <w:r w:rsidR="007A5977" w:rsidRPr="007A5977">
              <w:rPr>
                <w:rFonts w:eastAsiaTheme="minorHAnsi" w:cs="Times New Roman"/>
                <w:i/>
                <w:color w:val="000000"/>
                <w:sz w:val="24"/>
                <w:szCs w:val="24"/>
                <w:lang w:val="en-IE" w:bidi="ar-SA"/>
              </w:rPr>
              <w:t>See Appendix 7: Aquatics plan</w:t>
            </w:r>
            <w:r w:rsidR="007A5977" w:rsidRPr="007A5977">
              <w:rPr>
                <w:rFonts w:eastAsiaTheme="minorHAnsi" w:cs="Times New Roman"/>
                <w:color w:val="000000"/>
                <w:sz w:val="24"/>
                <w:szCs w:val="24"/>
                <w:lang w:val="en-IE" w:bidi="ar-SA"/>
              </w:rPr>
              <w:t>)</w:t>
            </w:r>
          </w:p>
          <w:p w:rsidR="00B94356" w:rsidRPr="007A5977" w:rsidRDefault="00B94356" w:rsidP="00C30893">
            <w:pPr>
              <w:autoSpaceDE w:val="0"/>
              <w:autoSpaceDN w:val="0"/>
              <w:adjustRightInd w:val="0"/>
              <w:spacing w:after="0" w:line="240" w:lineRule="auto"/>
              <w:ind w:left="749"/>
              <w:rPr>
                <w:rFonts w:eastAsiaTheme="minorHAnsi" w:cs="Times New Roman"/>
                <w:color w:val="000000"/>
                <w:sz w:val="24"/>
                <w:szCs w:val="24"/>
                <w:lang w:val="en-IE" w:bidi="ar-SA"/>
              </w:rPr>
            </w:pPr>
          </w:p>
          <w:p w:rsidR="00B94356" w:rsidRPr="007A5977" w:rsidRDefault="00B94356" w:rsidP="004A335B">
            <w:pPr>
              <w:pStyle w:val="ListParagraph"/>
              <w:numPr>
                <w:ilvl w:val="0"/>
                <w:numId w:val="27"/>
              </w:numPr>
              <w:tabs>
                <w:tab w:val="left" w:pos="9749"/>
              </w:tabs>
              <w:autoSpaceDE w:val="0"/>
              <w:autoSpaceDN w:val="0"/>
              <w:adjustRightInd w:val="0"/>
              <w:spacing w:after="0" w:line="240" w:lineRule="auto"/>
              <w:ind w:right="144"/>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The school will also use the PE lesson plans prepared by the Primary School Sports Initiative.</w:t>
            </w:r>
          </w:p>
          <w:p w:rsidR="00C30893" w:rsidRPr="007A5977" w:rsidRDefault="00B94356" w:rsidP="004A335B">
            <w:pPr>
              <w:pStyle w:val="ListParagraph"/>
              <w:numPr>
                <w:ilvl w:val="0"/>
                <w:numId w:val="27"/>
              </w:numPr>
              <w:tabs>
                <w:tab w:val="left" w:pos="9749"/>
              </w:tabs>
              <w:autoSpaceDE w:val="0"/>
              <w:autoSpaceDN w:val="0"/>
              <w:adjustRightInd w:val="0"/>
              <w:spacing w:after="0" w:line="240" w:lineRule="auto"/>
              <w:ind w:right="144"/>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Teachers will choose a range of activities for all strands for each class. Where possible</w:t>
            </w:r>
            <w:r w:rsidR="00C30893" w:rsidRPr="007A5977">
              <w:rPr>
                <w:rFonts w:eastAsiaTheme="minorHAnsi" w:cs="Times New Roman"/>
                <w:color w:val="000000"/>
                <w:sz w:val="24"/>
                <w:szCs w:val="24"/>
                <w:lang w:val="en-IE" w:bidi="ar-SA"/>
              </w:rPr>
              <w:t xml:space="preserve"> c</w:t>
            </w:r>
            <w:r w:rsidRPr="007A5977">
              <w:rPr>
                <w:rFonts w:eastAsiaTheme="minorHAnsi" w:cs="Times New Roman"/>
                <w:color w:val="000000"/>
                <w:sz w:val="24"/>
                <w:szCs w:val="24"/>
                <w:lang w:val="en-IE" w:bidi="ar-SA"/>
              </w:rPr>
              <w:t xml:space="preserve">hildren will have access to the following five strands each year – Athletics, Dance, Gymnastics, Games, Outdoor and Adventure Activities. </w:t>
            </w:r>
          </w:p>
          <w:p w:rsidR="00B94356" w:rsidRPr="007A5977" w:rsidRDefault="00B94356" w:rsidP="004A335B">
            <w:pPr>
              <w:pStyle w:val="ListParagraph"/>
              <w:numPr>
                <w:ilvl w:val="0"/>
                <w:numId w:val="27"/>
              </w:numPr>
              <w:tabs>
                <w:tab w:val="left" w:pos="9749"/>
              </w:tabs>
              <w:autoSpaceDE w:val="0"/>
              <w:autoSpaceDN w:val="0"/>
              <w:adjustRightInd w:val="0"/>
              <w:spacing w:after="0" w:line="240" w:lineRule="auto"/>
              <w:ind w:right="144"/>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 xml:space="preserve">Aquatics will be undertaken by </w:t>
            </w:r>
            <w:r w:rsidR="00767BBE" w:rsidRPr="007A5977">
              <w:rPr>
                <w:rFonts w:eastAsiaTheme="minorHAnsi" w:cs="Times New Roman"/>
                <w:color w:val="000000"/>
                <w:sz w:val="24"/>
                <w:szCs w:val="24"/>
                <w:lang w:val="en-IE" w:bidi="ar-SA"/>
              </w:rPr>
              <w:t>S</w:t>
            </w:r>
            <w:r w:rsidRPr="007A5977">
              <w:rPr>
                <w:rFonts w:eastAsiaTheme="minorHAnsi" w:cs="Times New Roman"/>
                <w:color w:val="000000"/>
                <w:sz w:val="24"/>
                <w:szCs w:val="24"/>
                <w:lang w:val="en-IE" w:bidi="ar-SA"/>
              </w:rPr>
              <w:t>econd</w:t>
            </w:r>
            <w:r w:rsidR="00767BBE" w:rsidRPr="007A5977">
              <w:rPr>
                <w:rFonts w:eastAsiaTheme="minorHAnsi" w:cs="Times New Roman"/>
                <w:color w:val="000000"/>
                <w:sz w:val="24"/>
                <w:szCs w:val="24"/>
                <w:lang w:val="en-IE" w:bidi="ar-SA"/>
              </w:rPr>
              <w:t xml:space="preserve"> Class and</w:t>
            </w:r>
            <w:r w:rsidRPr="007A5977">
              <w:rPr>
                <w:rFonts w:eastAsiaTheme="minorHAnsi" w:cs="Times New Roman"/>
                <w:color w:val="000000"/>
                <w:sz w:val="24"/>
                <w:szCs w:val="24"/>
                <w:lang w:val="en-IE" w:bidi="ar-SA"/>
              </w:rPr>
              <w:t xml:space="preserve"> the Autism </w:t>
            </w:r>
            <w:r w:rsidR="00767BBE" w:rsidRPr="007A5977">
              <w:rPr>
                <w:rFonts w:eastAsiaTheme="minorHAnsi" w:cs="Times New Roman"/>
                <w:color w:val="000000"/>
                <w:sz w:val="24"/>
                <w:szCs w:val="24"/>
                <w:lang w:val="en-IE" w:bidi="ar-SA"/>
              </w:rPr>
              <w:t>Class</w:t>
            </w:r>
            <w:r w:rsidRPr="007A5977">
              <w:rPr>
                <w:rFonts w:eastAsiaTheme="minorHAnsi" w:cs="Times New Roman"/>
                <w:color w:val="000000"/>
                <w:sz w:val="24"/>
                <w:szCs w:val="24"/>
                <w:lang w:val="en-IE" w:bidi="ar-SA"/>
              </w:rPr>
              <w:t xml:space="preserve"> each year. </w:t>
            </w:r>
          </w:p>
          <w:p w:rsidR="00B94356" w:rsidRPr="007A5977" w:rsidRDefault="00B94356" w:rsidP="004A335B">
            <w:pPr>
              <w:pStyle w:val="ListParagraph"/>
              <w:numPr>
                <w:ilvl w:val="0"/>
                <w:numId w:val="27"/>
              </w:numPr>
              <w:tabs>
                <w:tab w:val="left" w:pos="9749"/>
              </w:tabs>
              <w:autoSpaceDE w:val="0"/>
              <w:autoSpaceDN w:val="0"/>
              <w:adjustRightInd w:val="0"/>
              <w:spacing w:after="0" w:line="240" w:lineRule="auto"/>
              <w:ind w:right="144"/>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 xml:space="preserve">We will endeavour to create a PE rich environment in the school by introducing a range of games and activities in the course of physical education lessons. </w:t>
            </w:r>
          </w:p>
          <w:p w:rsidR="00B94356" w:rsidRPr="007A5977" w:rsidRDefault="00B94356" w:rsidP="004A335B">
            <w:pPr>
              <w:pStyle w:val="ListParagraph"/>
              <w:numPr>
                <w:ilvl w:val="0"/>
                <w:numId w:val="27"/>
              </w:numPr>
              <w:tabs>
                <w:tab w:val="left" w:pos="9749"/>
              </w:tabs>
              <w:autoSpaceDE w:val="0"/>
              <w:autoSpaceDN w:val="0"/>
              <w:adjustRightInd w:val="0"/>
              <w:spacing w:after="0" w:line="240" w:lineRule="auto"/>
              <w:ind w:right="144"/>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 xml:space="preserve">Team activities are an important feature of this school across a variety of sports including basketball and Gaelic games inclusive of boys and girls. </w:t>
            </w:r>
          </w:p>
          <w:p w:rsidR="00B94356" w:rsidRPr="007A5977" w:rsidRDefault="00B94356" w:rsidP="004A335B">
            <w:pPr>
              <w:pStyle w:val="ListParagraph"/>
              <w:numPr>
                <w:ilvl w:val="0"/>
                <w:numId w:val="27"/>
              </w:numPr>
              <w:tabs>
                <w:tab w:val="left" w:pos="9749"/>
              </w:tabs>
              <w:autoSpaceDE w:val="0"/>
              <w:autoSpaceDN w:val="0"/>
              <w:adjustRightInd w:val="0"/>
              <w:spacing w:after="0" w:line="240" w:lineRule="auto"/>
              <w:ind w:right="144"/>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Pictures of sporting teams and events are displayed on the walls around the school.</w:t>
            </w:r>
          </w:p>
          <w:p w:rsidR="00B94356" w:rsidRPr="007A5977" w:rsidRDefault="00B94356" w:rsidP="004A335B">
            <w:pPr>
              <w:pStyle w:val="ListParagraph"/>
              <w:numPr>
                <w:ilvl w:val="0"/>
                <w:numId w:val="27"/>
              </w:numPr>
              <w:tabs>
                <w:tab w:val="left" w:pos="9749"/>
              </w:tabs>
              <w:autoSpaceDE w:val="0"/>
              <w:autoSpaceDN w:val="0"/>
              <w:adjustRightInd w:val="0"/>
              <w:spacing w:after="0" w:line="240" w:lineRule="auto"/>
              <w:ind w:right="144"/>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We will ensure there is continuity and progression from class to class by:</w:t>
            </w:r>
          </w:p>
          <w:p w:rsidR="00B94356" w:rsidRPr="007A5977" w:rsidRDefault="00B94356" w:rsidP="004A335B">
            <w:pPr>
              <w:pStyle w:val="ListParagraph"/>
              <w:numPr>
                <w:ilvl w:val="0"/>
                <w:numId w:val="27"/>
              </w:numPr>
              <w:tabs>
                <w:tab w:val="left" w:pos="9749"/>
              </w:tabs>
              <w:autoSpaceDE w:val="0"/>
              <w:autoSpaceDN w:val="0"/>
              <w:adjustRightInd w:val="0"/>
              <w:spacing w:after="0" w:line="240" w:lineRule="auto"/>
              <w:ind w:right="144"/>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Developing appropriate warm-up activities for indoor and outdoor work at each level – with strand specific mobility, strengthening and flexibility exercises appropriate to each class level.</w:t>
            </w:r>
          </w:p>
          <w:p w:rsidR="00B94356" w:rsidRPr="007A5977" w:rsidRDefault="00B94356" w:rsidP="004A335B">
            <w:pPr>
              <w:pStyle w:val="ListParagraph"/>
              <w:numPr>
                <w:ilvl w:val="0"/>
                <w:numId w:val="27"/>
              </w:numPr>
              <w:tabs>
                <w:tab w:val="left" w:pos="9749"/>
              </w:tabs>
              <w:autoSpaceDE w:val="0"/>
              <w:autoSpaceDN w:val="0"/>
              <w:adjustRightInd w:val="0"/>
              <w:spacing w:after="0" w:line="240" w:lineRule="auto"/>
              <w:ind w:right="144"/>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We will record the content covered at each level which will briefly detail the level of engagement w</w:t>
            </w:r>
            <w:r w:rsidR="00AF1D08" w:rsidRPr="007A5977">
              <w:rPr>
                <w:rFonts w:eastAsiaTheme="minorHAnsi" w:cs="Times New Roman"/>
                <w:color w:val="000000"/>
                <w:sz w:val="24"/>
                <w:szCs w:val="24"/>
                <w:lang w:val="en-IE" w:bidi="ar-SA"/>
              </w:rPr>
              <w:t>ith each strand (</w:t>
            </w:r>
            <w:proofErr w:type="spellStart"/>
            <w:r w:rsidR="00AF1D08" w:rsidRPr="007A5977">
              <w:rPr>
                <w:rFonts w:eastAsiaTheme="minorHAnsi" w:cs="Times New Roman"/>
                <w:color w:val="000000"/>
                <w:sz w:val="24"/>
                <w:szCs w:val="24"/>
                <w:lang w:val="en-IE" w:bidi="ar-SA"/>
              </w:rPr>
              <w:t>Cúntas</w:t>
            </w:r>
            <w:proofErr w:type="spellEnd"/>
            <w:r w:rsidR="00AF1D08" w:rsidRPr="007A5977">
              <w:rPr>
                <w:rFonts w:eastAsiaTheme="minorHAnsi" w:cs="Times New Roman"/>
                <w:color w:val="000000"/>
                <w:sz w:val="24"/>
                <w:szCs w:val="24"/>
                <w:lang w:val="en-IE" w:bidi="ar-SA"/>
              </w:rPr>
              <w:t xml:space="preserve"> </w:t>
            </w:r>
            <w:proofErr w:type="spellStart"/>
            <w:r w:rsidR="00AF1D08" w:rsidRPr="007A5977">
              <w:rPr>
                <w:rFonts w:eastAsiaTheme="minorHAnsi" w:cs="Times New Roman"/>
                <w:color w:val="000000"/>
                <w:sz w:val="24"/>
                <w:szCs w:val="24"/>
                <w:lang w:val="en-IE" w:bidi="ar-SA"/>
              </w:rPr>
              <w:t>Miosúil</w:t>
            </w:r>
            <w:proofErr w:type="spellEnd"/>
            <w:r w:rsidRPr="007A5977">
              <w:rPr>
                <w:rFonts w:eastAsiaTheme="minorHAnsi" w:cs="Times New Roman"/>
                <w:color w:val="000000"/>
                <w:sz w:val="24"/>
                <w:szCs w:val="24"/>
                <w:lang w:val="en-IE" w:bidi="ar-SA"/>
              </w:rPr>
              <w:t>)</w:t>
            </w:r>
          </w:p>
          <w:p w:rsidR="00B94356" w:rsidRPr="007A5977" w:rsidRDefault="00B94356" w:rsidP="00A61F99">
            <w:pPr>
              <w:autoSpaceDE w:val="0"/>
              <w:autoSpaceDN w:val="0"/>
              <w:adjustRightInd w:val="0"/>
              <w:spacing w:after="0" w:line="240" w:lineRule="auto"/>
              <w:rPr>
                <w:rFonts w:eastAsiaTheme="minorHAnsi" w:cs="Times New Roman"/>
                <w:color w:val="000000"/>
                <w:sz w:val="24"/>
                <w:szCs w:val="24"/>
                <w:lang w:val="en-IE" w:bidi="ar-SA"/>
              </w:rPr>
            </w:pPr>
          </w:p>
          <w:p w:rsidR="007A5977" w:rsidRPr="007A5977" w:rsidRDefault="007A5977" w:rsidP="00A61F99">
            <w:pPr>
              <w:autoSpaceDE w:val="0"/>
              <w:autoSpaceDN w:val="0"/>
              <w:adjustRightInd w:val="0"/>
              <w:spacing w:after="0" w:line="240" w:lineRule="auto"/>
              <w:rPr>
                <w:rFonts w:eastAsiaTheme="minorHAnsi" w:cs="Times New Roman"/>
                <w:i/>
                <w:color w:val="000000"/>
                <w:sz w:val="24"/>
                <w:szCs w:val="24"/>
                <w:lang w:val="en-IE" w:bidi="ar-SA"/>
              </w:rPr>
            </w:pPr>
            <w:r w:rsidRPr="007A5977">
              <w:rPr>
                <w:rFonts w:eastAsiaTheme="minorHAnsi" w:cs="Times New Roman"/>
                <w:i/>
                <w:color w:val="000000"/>
                <w:sz w:val="24"/>
                <w:szCs w:val="24"/>
                <w:lang w:val="en-IE" w:bidi="ar-SA"/>
              </w:rPr>
              <w:t>(See Appendix 1: PE Strands &amp; Strand Units; glance cards)</w:t>
            </w:r>
          </w:p>
          <w:p w:rsidR="007A5977" w:rsidRPr="007A5977" w:rsidRDefault="007A5977" w:rsidP="00A61F99">
            <w:pPr>
              <w:autoSpaceDE w:val="0"/>
              <w:autoSpaceDN w:val="0"/>
              <w:adjustRightInd w:val="0"/>
              <w:spacing w:after="0" w:line="240" w:lineRule="auto"/>
              <w:rPr>
                <w:rFonts w:eastAsiaTheme="minorHAnsi" w:cs="Times New Roman"/>
                <w:color w:val="000000"/>
                <w:sz w:val="24"/>
                <w:szCs w:val="24"/>
                <w:lang w:val="en-IE" w:bidi="ar-SA"/>
              </w:rPr>
            </w:pPr>
          </w:p>
          <w:p w:rsidR="00B94356" w:rsidRPr="007A5977" w:rsidRDefault="00B94356" w:rsidP="00F848DD">
            <w:pPr>
              <w:autoSpaceDE w:val="0"/>
              <w:autoSpaceDN w:val="0"/>
              <w:adjustRightInd w:val="0"/>
              <w:spacing w:after="0" w:line="240" w:lineRule="auto"/>
              <w:rPr>
                <w:rFonts w:eastAsiaTheme="minorHAnsi" w:cs="Times New Roman"/>
                <w:b/>
                <w:sz w:val="24"/>
                <w:szCs w:val="24"/>
                <w:lang w:val="en-IE" w:bidi="ar-SA"/>
              </w:rPr>
            </w:pPr>
            <w:r w:rsidRPr="007A5977">
              <w:rPr>
                <w:rFonts w:eastAsiaTheme="minorHAnsi" w:cs="Times New Roman"/>
                <w:b/>
                <w:sz w:val="24"/>
                <w:szCs w:val="24"/>
                <w:lang w:val="en-IE" w:bidi="ar-SA"/>
              </w:rPr>
              <w:t>Approaches and Methodologies</w:t>
            </w:r>
          </w:p>
          <w:p w:rsidR="00B94356" w:rsidRPr="007A5977" w:rsidRDefault="00B94356" w:rsidP="00F848DD">
            <w:pPr>
              <w:autoSpaceDE w:val="0"/>
              <w:autoSpaceDN w:val="0"/>
              <w:adjustRightInd w:val="0"/>
              <w:spacing w:after="0" w:line="240" w:lineRule="auto"/>
              <w:rPr>
                <w:rFonts w:eastAsiaTheme="minorHAnsi" w:cs="Times New Roman"/>
                <w:b/>
                <w:sz w:val="24"/>
                <w:szCs w:val="24"/>
                <w:lang w:val="en-IE" w:bidi="ar-SA"/>
              </w:rPr>
            </w:pPr>
          </w:p>
          <w:p w:rsidR="00B94356" w:rsidRPr="007A5977" w:rsidRDefault="00B94356" w:rsidP="00F848DD">
            <w:p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We will use a combination of the following approaches:</w:t>
            </w:r>
          </w:p>
          <w:p w:rsidR="00B94356" w:rsidRPr="007A5977" w:rsidRDefault="00B94356" w:rsidP="00F848DD">
            <w:pPr>
              <w:autoSpaceDE w:val="0"/>
              <w:autoSpaceDN w:val="0"/>
              <w:adjustRightInd w:val="0"/>
              <w:spacing w:after="0" w:line="240" w:lineRule="auto"/>
              <w:rPr>
                <w:rFonts w:eastAsiaTheme="minorHAnsi" w:cs="Times New Roman"/>
                <w:color w:val="000000"/>
                <w:sz w:val="24"/>
                <w:szCs w:val="24"/>
                <w:lang w:val="en-IE" w:bidi="ar-SA"/>
              </w:rPr>
            </w:pPr>
          </w:p>
          <w:p w:rsidR="00B94356" w:rsidRPr="007A5977" w:rsidRDefault="00B94356" w:rsidP="00F848DD">
            <w:pPr>
              <w:pStyle w:val="ListParagraph"/>
              <w:numPr>
                <w:ilvl w:val="0"/>
                <w:numId w:val="29"/>
              </w:numPr>
              <w:autoSpaceDE w:val="0"/>
              <w:autoSpaceDN w:val="0"/>
              <w:adjustRightInd w:val="0"/>
              <w:spacing w:after="0" w:line="240" w:lineRule="auto"/>
              <w:ind w:right="234"/>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Direct teaching approach e.g. teaching a specific skill such as “the dig” in volleyball</w:t>
            </w:r>
          </w:p>
          <w:p w:rsidR="00B94356" w:rsidRPr="007A5977" w:rsidRDefault="00B94356" w:rsidP="00F848DD">
            <w:pPr>
              <w:pStyle w:val="ListParagraph"/>
              <w:numPr>
                <w:ilvl w:val="0"/>
                <w:numId w:val="29"/>
              </w:numPr>
              <w:autoSpaceDE w:val="0"/>
              <w:autoSpaceDN w:val="0"/>
              <w:adjustRightInd w:val="0"/>
              <w:spacing w:after="0" w:line="240" w:lineRule="auto"/>
              <w:ind w:right="234"/>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Guided discovery approach e.g. children creating their own sequence in dance</w:t>
            </w:r>
          </w:p>
          <w:p w:rsidR="00B94356" w:rsidRPr="007A5977" w:rsidRDefault="00B94356" w:rsidP="00F848DD">
            <w:pPr>
              <w:pStyle w:val="ListParagraph"/>
              <w:numPr>
                <w:ilvl w:val="0"/>
                <w:numId w:val="29"/>
              </w:numPr>
              <w:autoSpaceDE w:val="0"/>
              <w:autoSpaceDN w:val="0"/>
              <w:adjustRightInd w:val="0"/>
              <w:spacing w:after="0" w:line="240" w:lineRule="auto"/>
              <w:ind w:right="234"/>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Integration e.g. Geography and Outdoor and Adventure Activities – directional and spatial awareness.</w:t>
            </w:r>
          </w:p>
          <w:p w:rsidR="00B94356" w:rsidRPr="007A5977" w:rsidRDefault="00B94356" w:rsidP="00F848DD">
            <w:pPr>
              <w:autoSpaceDE w:val="0"/>
              <w:autoSpaceDN w:val="0"/>
              <w:adjustRightInd w:val="0"/>
              <w:spacing w:after="0" w:line="240" w:lineRule="auto"/>
              <w:ind w:right="234"/>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lastRenderedPageBreak/>
              <w:t>We will endeavour to use methods that encourage maximum participation by the child through group work:</w:t>
            </w:r>
          </w:p>
          <w:p w:rsidR="00B94356" w:rsidRPr="007A5977" w:rsidRDefault="00B94356" w:rsidP="00F848DD">
            <w:pPr>
              <w:autoSpaceDE w:val="0"/>
              <w:autoSpaceDN w:val="0"/>
              <w:adjustRightInd w:val="0"/>
              <w:spacing w:after="0" w:line="240" w:lineRule="auto"/>
              <w:ind w:right="234"/>
              <w:rPr>
                <w:rFonts w:eastAsiaTheme="minorHAnsi" w:cs="Times New Roman"/>
                <w:color w:val="000000"/>
                <w:sz w:val="24"/>
                <w:szCs w:val="24"/>
                <w:lang w:val="en-IE" w:bidi="ar-SA"/>
              </w:rPr>
            </w:pPr>
          </w:p>
          <w:p w:rsidR="00B94356" w:rsidRPr="007A5977" w:rsidRDefault="00B94356" w:rsidP="00F848DD">
            <w:pPr>
              <w:pStyle w:val="ListParagraph"/>
              <w:numPr>
                <w:ilvl w:val="0"/>
                <w:numId w:val="30"/>
              </w:numPr>
              <w:autoSpaceDE w:val="0"/>
              <w:autoSpaceDN w:val="0"/>
              <w:adjustRightInd w:val="0"/>
              <w:spacing w:after="0" w:line="240" w:lineRule="auto"/>
              <w:ind w:right="234"/>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Individual, pair, group and team play - younger children and special needs children will need more individual attention</w:t>
            </w:r>
          </w:p>
          <w:p w:rsidR="00B94356" w:rsidRPr="007A5977" w:rsidRDefault="00B94356" w:rsidP="00F848DD">
            <w:pPr>
              <w:pStyle w:val="ListParagraph"/>
              <w:numPr>
                <w:ilvl w:val="0"/>
                <w:numId w:val="30"/>
              </w:numPr>
              <w:autoSpaceDE w:val="0"/>
              <w:autoSpaceDN w:val="0"/>
              <w:adjustRightInd w:val="0"/>
              <w:spacing w:after="0" w:line="240" w:lineRule="auto"/>
              <w:ind w:right="234"/>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Station teaching - groups moving around different stations and having one teaching station</w:t>
            </w:r>
          </w:p>
          <w:p w:rsidR="00B94356" w:rsidRPr="007A5977" w:rsidRDefault="00B94356" w:rsidP="00F848DD">
            <w:pPr>
              <w:pStyle w:val="ListParagraph"/>
              <w:numPr>
                <w:ilvl w:val="0"/>
                <w:numId w:val="30"/>
              </w:numPr>
              <w:autoSpaceDE w:val="0"/>
              <w:autoSpaceDN w:val="0"/>
              <w:adjustRightInd w:val="0"/>
              <w:spacing w:after="0" w:line="240" w:lineRule="auto"/>
              <w:ind w:right="234"/>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Using a play area divided into grids - groups of children stay in grids and the activities within the grids are differentiated to suit the particular group of children</w:t>
            </w:r>
          </w:p>
          <w:p w:rsidR="00B94356" w:rsidRPr="007A5977" w:rsidRDefault="00B94356" w:rsidP="00A61F99">
            <w:pPr>
              <w:autoSpaceDE w:val="0"/>
              <w:autoSpaceDN w:val="0"/>
              <w:adjustRightInd w:val="0"/>
              <w:spacing w:after="0" w:line="240" w:lineRule="auto"/>
              <w:rPr>
                <w:rFonts w:eastAsiaTheme="minorHAnsi" w:cs="Times New Roman"/>
                <w:b/>
                <w:color w:val="000000"/>
                <w:sz w:val="24"/>
                <w:szCs w:val="24"/>
                <w:lang w:val="en-IE" w:bidi="ar-SA"/>
              </w:rPr>
            </w:pPr>
          </w:p>
          <w:p w:rsidR="00B94356" w:rsidRPr="007A5977" w:rsidRDefault="00B94356" w:rsidP="00A61F99">
            <w:pPr>
              <w:autoSpaceDE w:val="0"/>
              <w:autoSpaceDN w:val="0"/>
              <w:adjustRightInd w:val="0"/>
              <w:spacing w:after="0" w:line="240" w:lineRule="auto"/>
              <w:rPr>
                <w:rFonts w:eastAsiaTheme="minorHAnsi" w:cs="Times New Roman"/>
                <w:b/>
                <w:color w:val="000000"/>
                <w:sz w:val="24"/>
                <w:szCs w:val="24"/>
                <w:lang w:val="en-IE" w:bidi="ar-SA"/>
              </w:rPr>
            </w:pPr>
          </w:p>
          <w:p w:rsidR="00B94356" w:rsidRPr="007A5977" w:rsidRDefault="00F848DD" w:rsidP="00A61F99">
            <w:pPr>
              <w:autoSpaceDE w:val="0"/>
              <w:autoSpaceDN w:val="0"/>
              <w:adjustRightInd w:val="0"/>
              <w:spacing w:after="0" w:line="240" w:lineRule="auto"/>
              <w:rPr>
                <w:rFonts w:eastAsiaTheme="minorHAnsi" w:cs="Times New Roman"/>
                <w:b/>
                <w:color w:val="000000"/>
                <w:sz w:val="24"/>
                <w:szCs w:val="24"/>
                <w:lang w:val="en-IE" w:bidi="ar-SA"/>
              </w:rPr>
            </w:pPr>
            <w:r w:rsidRPr="007A5977">
              <w:rPr>
                <w:rFonts w:eastAsiaTheme="minorHAnsi" w:cs="Times New Roman"/>
                <w:b/>
                <w:color w:val="000000"/>
                <w:sz w:val="24"/>
                <w:szCs w:val="24"/>
                <w:lang w:val="en-IE" w:bidi="ar-SA"/>
              </w:rPr>
              <w:t>Structure of a PE lesson</w:t>
            </w:r>
          </w:p>
          <w:p w:rsidR="00F848DD" w:rsidRPr="007A5977" w:rsidRDefault="00F848DD" w:rsidP="00A61F99">
            <w:pPr>
              <w:autoSpaceDE w:val="0"/>
              <w:autoSpaceDN w:val="0"/>
              <w:adjustRightInd w:val="0"/>
              <w:spacing w:after="0" w:line="240" w:lineRule="auto"/>
              <w:rPr>
                <w:rFonts w:eastAsiaTheme="minorHAnsi" w:cs="Times New Roman"/>
                <w:b/>
                <w:color w:val="000000"/>
                <w:sz w:val="24"/>
                <w:szCs w:val="24"/>
                <w:lang w:val="en-IE" w:bidi="ar-SA"/>
              </w:rPr>
            </w:pPr>
          </w:p>
          <w:p w:rsidR="00F848DD" w:rsidRPr="007A5977" w:rsidRDefault="00F848DD" w:rsidP="00A61F99">
            <w:p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Each PE will be comprised of some or all of the following:</w:t>
            </w:r>
          </w:p>
          <w:p w:rsidR="00B94356" w:rsidRPr="007A5977" w:rsidRDefault="00B94356" w:rsidP="00A61F99">
            <w:pPr>
              <w:autoSpaceDE w:val="0"/>
              <w:autoSpaceDN w:val="0"/>
              <w:adjustRightInd w:val="0"/>
              <w:spacing w:after="0" w:line="240" w:lineRule="auto"/>
              <w:rPr>
                <w:rFonts w:eastAsiaTheme="minorHAnsi" w:cs="Times New Roman"/>
                <w:b/>
                <w:color w:val="000000"/>
                <w:sz w:val="24"/>
                <w:szCs w:val="24"/>
                <w:lang w:val="en-IE" w:bidi="ar-SA"/>
              </w:rPr>
            </w:pPr>
          </w:p>
          <w:p w:rsidR="00B94356" w:rsidRPr="007A5977" w:rsidRDefault="00B94356" w:rsidP="00F848DD">
            <w:pPr>
              <w:pStyle w:val="ListParagraph"/>
              <w:numPr>
                <w:ilvl w:val="0"/>
                <w:numId w:val="31"/>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Warm Up</w:t>
            </w:r>
          </w:p>
          <w:p w:rsidR="00B94356" w:rsidRPr="007A5977" w:rsidRDefault="00B94356" w:rsidP="00F848DD">
            <w:pPr>
              <w:pStyle w:val="ListParagraph"/>
              <w:numPr>
                <w:ilvl w:val="0"/>
                <w:numId w:val="31"/>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 xml:space="preserve">Main Activities:  Running, jumping, throwing, rolling, striking an object, kicking, playing small sided games orienteering, dancing </w:t>
            </w:r>
            <w:proofErr w:type="spellStart"/>
            <w:r w:rsidRPr="007A5977">
              <w:rPr>
                <w:rFonts w:eastAsiaTheme="minorHAnsi" w:cs="Times New Roman"/>
                <w:color w:val="000000"/>
                <w:sz w:val="24"/>
                <w:szCs w:val="24"/>
                <w:lang w:val="en-IE" w:bidi="ar-SA"/>
              </w:rPr>
              <w:t>etc</w:t>
            </w:r>
            <w:proofErr w:type="spellEnd"/>
            <w:r w:rsidR="00F848DD" w:rsidRPr="007A5977">
              <w:rPr>
                <w:rFonts w:eastAsiaTheme="minorHAnsi" w:cs="Times New Roman"/>
                <w:color w:val="000000"/>
                <w:sz w:val="24"/>
                <w:szCs w:val="24"/>
                <w:lang w:val="en-IE" w:bidi="ar-SA"/>
              </w:rPr>
              <w:t>; t</w:t>
            </w:r>
            <w:r w:rsidRPr="007A5977">
              <w:rPr>
                <w:rFonts w:eastAsiaTheme="minorHAnsi" w:cs="Times New Roman"/>
                <w:color w:val="000000"/>
                <w:sz w:val="24"/>
                <w:szCs w:val="24"/>
                <w:lang w:val="en-IE" w:bidi="ar-SA"/>
              </w:rPr>
              <w:t>hese main activities will take place at individual, pair and small group levels</w:t>
            </w:r>
          </w:p>
          <w:p w:rsidR="00B94356" w:rsidRPr="007A5977" w:rsidRDefault="00B94356" w:rsidP="00F848DD">
            <w:pPr>
              <w:pStyle w:val="ListParagraph"/>
              <w:numPr>
                <w:ilvl w:val="0"/>
                <w:numId w:val="31"/>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Station teaching will be used to teach a specific skill and to enable the children experience a variety of activities in the PE lesson</w:t>
            </w:r>
          </w:p>
          <w:p w:rsidR="00B94356" w:rsidRPr="007A5977" w:rsidRDefault="00B94356" w:rsidP="00F848DD">
            <w:pPr>
              <w:pStyle w:val="ListParagraph"/>
              <w:numPr>
                <w:ilvl w:val="0"/>
                <w:numId w:val="31"/>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We will divide our hall/play area into Grids to allow for small group activity and yet all children will be involved</w:t>
            </w:r>
          </w:p>
          <w:p w:rsidR="00B94356" w:rsidRPr="007A5977" w:rsidRDefault="00B94356" w:rsidP="00F848DD">
            <w:pPr>
              <w:pStyle w:val="ListParagraph"/>
              <w:numPr>
                <w:ilvl w:val="0"/>
                <w:numId w:val="31"/>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Cool Down</w:t>
            </w:r>
          </w:p>
          <w:p w:rsidR="00C30893" w:rsidRPr="007A5977" w:rsidRDefault="00C30893" w:rsidP="00C30893">
            <w:pPr>
              <w:autoSpaceDE w:val="0"/>
              <w:autoSpaceDN w:val="0"/>
              <w:adjustRightInd w:val="0"/>
              <w:spacing w:after="0" w:line="240" w:lineRule="auto"/>
              <w:contextualSpacing/>
              <w:rPr>
                <w:rFonts w:eastAsiaTheme="minorHAnsi" w:cs="Times New Roman"/>
                <w:color w:val="000000"/>
                <w:sz w:val="24"/>
                <w:szCs w:val="24"/>
                <w:lang w:val="en-IE" w:bidi="ar-SA"/>
              </w:rPr>
            </w:pPr>
          </w:p>
          <w:p w:rsidR="00C30893" w:rsidRPr="007A5977" w:rsidRDefault="00C30893" w:rsidP="00C30893">
            <w:pPr>
              <w:autoSpaceDE w:val="0"/>
              <w:autoSpaceDN w:val="0"/>
              <w:adjustRightInd w:val="0"/>
              <w:spacing w:after="0" w:line="240" w:lineRule="auto"/>
              <w:rPr>
                <w:rFonts w:eastAsiaTheme="minorHAnsi" w:cs="Times New Roman"/>
                <w:b/>
                <w:color w:val="000000"/>
                <w:sz w:val="24"/>
                <w:szCs w:val="24"/>
                <w:lang w:val="en-IE" w:bidi="ar-SA"/>
              </w:rPr>
            </w:pPr>
            <w:r w:rsidRPr="007A5977">
              <w:rPr>
                <w:rFonts w:eastAsiaTheme="minorHAnsi" w:cs="Times New Roman"/>
                <w:b/>
                <w:color w:val="000000"/>
                <w:sz w:val="24"/>
                <w:szCs w:val="24"/>
                <w:lang w:val="en-IE" w:bidi="ar-SA"/>
              </w:rPr>
              <w:t>Linkage and Integration</w:t>
            </w:r>
          </w:p>
          <w:p w:rsidR="00C30893" w:rsidRPr="007A5977" w:rsidRDefault="00C30893" w:rsidP="00C30893">
            <w:pPr>
              <w:autoSpaceDE w:val="0"/>
              <w:autoSpaceDN w:val="0"/>
              <w:adjustRightInd w:val="0"/>
              <w:spacing w:after="0" w:line="240" w:lineRule="auto"/>
              <w:rPr>
                <w:rFonts w:eastAsiaTheme="minorHAnsi" w:cs="Times New Roman"/>
                <w:b/>
                <w:color w:val="000000"/>
                <w:sz w:val="24"/>
                <w:szCs w:val="24"/>
                <w:lang w:val="en-IE" w:bidi="ar-SA"/>
              </w:rPr>
            </w:pPr>
          </w:p>
          <w:p w:rsidR="00C30893" w:rsidRPr="007A5977" w:rsidRDefault="00C30893" w:rsidP="00F848DD">
            <w:pPr>
              <w:autoSpaceDE w:val="0"/>
              <w:autoSpaceDN w:val="0"/>
              <w:adjustRightInd w:val="0"/>
              <w:spacing w:after="0" w:line="240" w:lineRule="auto"/>
              <w:contextualSpacing/>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 xml:space="preserve">Linkage can take place within physical education in that many activities transcend strands and are of benefit to the child irrespective of the strands or subjects being covered. </w:t>
            </w:r>
            <w:r w:rsidR="00F848DD" w:rsidRPr="007A5977">
              <w:rPr>
                <w:rFonts w:eastAsiaTheme="minorHAnsi" w:cs="Times New Roman"/>
                <w:color w:val="000000"/>
                <w:sz w:val="24"/>
                <w:szCs w:val="24"/>
                <w:lang w:val="en-IE" w:bidi="ar-SA"/>
              </w:rPr>
              <w:t>This is true of Dance/Gymnastics, Athletics/Games, Gymnastics/Games, Athletics/Outdoor pursuits.</w:t>
            </w:r>
          </w:p>
          <w:p w:rsidR="00F848DD" w:rsidRPr="007A5977" w:rsidRDefault="00F848DD" w:rsidP="00F848DD">
            <w:pPr>
              <w:autoSpaceDE w:val="0"/>
              <w:autoSpaceDN w:val="0"/>
              <w:adjustRightInd w:val="0"/>
              <w:spacing w:after="0" w:line="240" w:lineRule="auto"/>
              <w:contextualSpacing/>
              <w:rPr>
                <w:rFonts w:eastAsiaTheme="minorHAnsi" w:cs="Times New Roman"/>
                <w:color w:val="000000"/>
                <w:sz w:val="24"/>
                <w:szCs w:val="24"/>
                <w:lang w:val="en-IE" w:bidi="ar-SA"/>
              </w:rPr>
            </w:pPr>
          </w:p>
          <w:p w:rsidR="00F848DD" w:rsidRPr="007A5977" w:rsidRDefault="00F848DD" w:rsidP="00F848DD">
            <w:pPr>
              <w:autoSpaceDE w:val="0"/>
              <w:autoSpaceDN w:val="0"/>
              <w:adjustRightInd w:val="0"/>
              <w:spacing w:after="0" w:line="240" w:lineRule="auto"/>
              <w:contextualSpacing/>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PE can readily be integrated into other areas of the curriculum:</w:t>
            </w:r>
          </w:p>
          <w:p w:rsidR="00F848DD" w:rsidRPr="007A5977" w:rsidRDefault="00F848DD" w:rsidP="00246F9A">
            <w:pPr>
              <w:pStyle w:val="ListParagraph"/>
              <w:numPr>
                <w:ilvl w:val="0"/>
                <w:numId w:val="30"/>
              </w:numPr>
              <w:autoSpaceDE w:val="0"/>
              <w:autoSpaceDN w:val="0"/>
              <w:adjustRightInd w:val="0"/>
              <w:spacing w:after="0" w:line="240" w:lineRule="auto"/>
              <w:ind w:right="234"/>
              <w:rPr>
                <w:rFonts w:eastAsiaTheme="minorHAnsi" w:cs="Times New Roman"/>
                <w:color w:val="000000"/>
                <w:sz w:val="24"/>
                <w:szCs w:val="24"/>
                <w:lang w:val="en-IE" w:bidi="ar-SA"/>
              </w:rPr>
            </w:pPr>
            <w:proofErr w:type="spellStart"/>
            <w:r w:rsidRPr="007A5977">
              <w:rPr>
                <w:rFonts w:eastAsiaTheme="minorHAnsi" w:cs="Times New Roman"/>
                <w:color w:val="000000"/>
                <w:sz w:val="24"/>
                <w:szCs w:val="24"/>
                <w:lang w:val="en-IE" w:bidi="ar-SA"/>
              </w:rPr>
              <w:t>Déanaimid</w:t>
            </w:r>
            <w:proofErr w:type="spellEnd"/>
            <w:r w:rsidRPr="007A5977">
              <w:rPr>
                <w:rFonts w:eastAsiaTheme="minorHAnsi" w:cs="Times New Roman"/>
                <w:color w:val="000000"/>
                <w:sz w:val="24"/>
                <w:szCs w:val="24"/>
                <w:lang w:val="en-IE" w:bidi="ar-SA"/>
              </w:rPr>
              <w:t xml:space="preserve"> </w:t>
            </w:r>
            <w:proofErr w:type="spellStart"/>
            <w:r w:rsidRPr="007A5977">
              <w:rPr>
                <w:rFonts w:eastAsiaTheme="minorHAnsi" w:cs="Times New Roman"/>
                <w:color w:val="000000"/>
                <w:sz w:val="24"/>
                <w:szCs w:val="24"/>
                <w:lang w:val="en-IE" w:bidi="ar-SA"/>
              </w:rPr>
              <w:t>iarracht</w:t>
            </w:r>
            <w:proofErr w:type="spellEnd"/>
            <w:r w:rsidRPr="007A5977">
              <w:rPr>
                <w:rFonts w:eastAsiaTheme="minorHAnsi" w:cs="Times New Roman"/>
                <w:color w:val="000000"/>
                <w:sz w:val="24"/>
                <w:szCs w:val="24"/>
                <w:lang w:val="en-IE" w:bidi="ar-SA"/>
              </w:rPr>
              <w:t xml:space="preserve"> </w:t>
            </w:r>
            <w:proofErr w:type="spellStart"/>
            <w:r w:rsidRPr="007A5977">
              <w:rPr>
                <w:rFonts w:eastAsiaTheme="minorHAnsi" w:cs="Times New Roman"/>
                <w:color w:val="000000"/>
                <w:sz w:val="24"/>
                <w:szCs w:val="24"/>
                <w:lang w:val="en-IE" w:bidi="ar-SA"/>
              </w:rPr>
              <w:t>Gaeilge</w:t>
            </w:r>
            <w:proofErr w:type="spellEnd"/>
            <w:r w:rsidRPr="007A5977">
              <w:rPr>
                <w:rFonts w:eastAsiaTheme="minorHAnsi" w:cs="Times New Roman"/>
                <w:color w:val="000000"/>
                <w:sz w:val="24"/>
                <w:szCs w:val="24"/>
                <w:lang w:val="en-IE" w:bidi="ar-SA"/>
              </w:rPr>
              <w:t xml:space="preserve"> a </w:t>
            </w:r>
            <w:proofErr w:type="spellStart"/>
            <w:r w:rsidRPr="007A5977">
              <w:rPr>
                <w:rFonts w:eastAsiaTheme="minorHAnsi" w:cs="Times New Roman"/>
                <w:color w:val="000000"/>
                <w:sz w:val="24"/>
                <w:szCs w:val="24"/>
                <w:lang w:val="en-IE" w:bidi="ar-SA"/>
              </w:rPr>
              <w:t>labhairt</w:t>
            </w:r>
            <w:proofErr w:type="spellEnd"/>
            <w:r w:rsidRPr="007A5977">
              <w:rPr>
                <w:rFonts w:eastAsiaTheme="minorHAnsi" w:cs="Times New Roman"/>
                <w:color w:val="000000"/>
                <w:sz w:val="24"/>
                <w:szCs w:val="24"/>
                <w:lang w:val="en-IE" w:bidi="ar-SA"/>
              </w:rPr>
              <w:t xml:space="preserve"> </w:t>
            </w:r>
            <w:proofErr w:type="spellStart"/>
            <w:r w:rsidRPr="007A5977">
              <w:rPr>
                <w:rFonts w:eastAsiaTheme="minorHAnsi" w:cs="Times New Roman"/>
                <w:color w:val="000000"/>
                <w:sz w:val="24"/>
                <w:szCs w:val="24"/>
                <w:lang w:val="en-IE" w:bidi="ar-SA"/>
              </w:rPr>
              <w:t>sna</w:t>
            </w:r>
            <w:proofErr w:type="spellEnd"/>
            <w:r w:rsidRPr="007A5977">
              <w:rPr>
                <w:rFonts w:eastAsiaTheme="minorHAnsi" w:cs="Times New Roman"/>
                <w:color w:val="000000"/>
                <w:sz w:val="24"/>
                <w:szCs w:val="24"/>
                <w:lang w:val="en-IE" w:bidi="ar-SA"/>
              </w:rPr>
              <w:t xml:space="preserve"> </w:t>
            </w:r>
            <w:proofErr w:type="spellStart"/>
            <w:r w:rsidRPr="007A5977">
              <w:rPr>
                <w:rFonts w:eastAsiaTheme="minorHAnsi" w:cs="Times New Roman"/>
                <w:color w:val="000000"/>
                <w:sz w:val="24"/>
                <w:szCs w:val="24"/>
                <w:lang w:val="en-IE" w:bidi="ar-SA"/>
              </w:rPr>
              <w:t>ranganna</w:t>
            </w:r>
            <w:proofErr w:type="spellEnd"/>
            <w:r w:rsidRPr="007A5977">
              <w:rPr>
                <w:rFonts w:eastAsiaTheme="minorHAnsi" w:cs="Times New Roman"/>
                <w:color w:val="000000"/>
                <w:sz w:val="24"/>
                <w:szCs w:val="24"/>
                <w:lang w:val="en-IE" w:bidi="ar-SA"/>
              </w:rPr>
              <w:t xml:space="preserve"> </w:t>
            </w:r>
            <w:proofErr w:type="spellStart"/>
            <w:r w:rsidRPr="007A5977">
              <w:rPr>
                <w:rFonts w:eastAsiaTheme="minorHAnsi" w:cs="Times New Roman"/>
                <w:color w:val="000000"/>
                <w:sz w:val="24"/>
                <w:szCs w:val="24"/>
                <w:lang w:val="en-IE" w:bidi="ar-SA"/>
              </w:rPr>
              <w:t>Corpoideachas</w:t>
            </w:r>
            <w:proofErr w:type="spellEnd"/>
            <w:r w:rsidR="00246F9A" w:rsidRPr="007A5977">
              <w:rPr>
                <w:rFonts w:eastAsiaTheme="minorHAnsi" w:cs="Times New Roman"/>
                <w:color w:val="000000"/>
                <w:sz w:val="24"/>
                <w:szCs w:val="24"/>
                <w:lang w:val="en-IE" w:bidi="ar-SA"/>
              </w:rPr>
              <w:t xml:space="preserve">, go </w:t>
            </w:r>
            <w:proofErr w:type="spellStart"/>
            <w:r w:rsidR="00246F9A" w:rsidRPr="007A5977">
              <w:rPr>
                <w:rFonts w:eastAsiaTheme="minorHAnsi" w:cs="Times New Roman"/>
                <w:color w:val="000000"/>
                <w:sz w:val="24"/>
                <w:szCs w:val="24"/>
                <w:lang w:val="en-IE" w:bidi="ar-SA"/>
              </w:rPr>
              <w:t>mór</w:t>
            </w:r>
            <w:proofErr w:type="spellEnd"/>
            <w:r w:rsidR="00246F9A" w:rsidRPr="007A5977">
              <w:rPr>
                <w:rFonts w:eastAsiaTheme="minorHAnsi" w:cs="Times New Roman"/>
                <w:color w:val="000000"/>
                <w:sz w:val="24"/>
                <w:szCs w:val="24"/>
                <w:lang w:val="en-IE" w:bidi="ar-SA"/>
              </w:rPr>
              <w:t xml:space="preserve"> </w:t>
            </w:r>
            <w:proofErr w:type="spellStart"/>
            <w:r w:rsidR="00246F9A" w:rsidRPr="007A5977">
              <w:rPr>
                <w:rFonts w:eastAsiaTheme="minorHAnsi" w:cs="Times New Roman"/>
                <w:color w:val="000000"/>
                <w:sz w:val="24"/>
                <w:szCs w:val="24"/>
                <w:lang w:val="en-IE" w:bidi="ar-SA"/>
              </w:rPr>
              <w:t>mór</w:t>
            </w:r>
            <w:proofErr w:type="spellEnd"/>
            <w:r w:rsidR="00246F9A" w:rsidRPr="007A5977">
              <w:rPr>
                <w:rFonts w:eastAsiaTheme="minorHAnsi" w:cs="Times New Roman"/>
                <w:color w:val="000000"/>
                <w:sz w:val="24"/>
                <w:szCs w:val="24"/>
                <w:lang w:val="en-IE" w:bidi="ar-SA"/>
              </w:rPr>
              <w:t xml:space="preserve"> </w:t>
            </w:r>
            <w:proofErr w:type="spellStart"/>
            <w:r w:rsidR="00246F9A" w:rsidRPr="007A5977">
              <w:rPr>
                <w:rFonts w:eastAsiaTheme="minorHAnsi" w:cs="Times New Roman"/>
                <w:color w:val="000000"/>
                <w:sz w:val="24"/>
                <w:szCs w:val="24"/>
                <w:lang w:val="en-IE" w:bidi="ar-SA"/>
              </w:rPr>
              <w:t>treoracha</w:t>
            </w:r>
            <w:proofErr w:type="spellEnd"/>
            <w:r w:rsidR="00246F9A" w:rsidRPr="007A5977">
              <w:rPr>
                <w:rFonts w:eastAsiaTheme="minorHAnsi" w:cs="Times New Roman"/>
                <w:color w:val="000000"/>
                <w:sz w:val="24"/>
                <w:szCs w:val="24"/>
                <w:lang w:val="en-IE" w:bidi="ar-SA"/>
              </w:rPr>
              <w:t xml:space="preserve"> a </w:t>
            </w:r>
            <w:proofErr w:type="spellStart"/>
            <w:r w:rsidR="00246F9A" w:rsidRPr="007A5977">
              <w:rPr>
                <w:rFonts w:eastAsiaTheme="minorHAnsi" w:cs="Times New Roman"/>
                <w:color w:val="000000"/>
                <w:sz w:val="24"/>
                <w:szCs w:val="24"/>
                <w:lang w:val="en-IE" w:bidi="ar-SA"/>
              </w:rPr>
              <w:t>thabhairt</w:t>
            </w:r>
            <w:proofErr w:type="spellEnd"/>
            <w:r w:rsidR="00246F9A" w:rsidRPr="007A5977">
              <w:rPr>
                <w:rFonts w:eastAsiaTheme="minorHAnsi" w:cs="Times New Roman"/>
                <w:color w:val="000000"/>
                <w:sz w:val="24"/>
                <w:szCs w:val="24"/>
                <w:lang w:val="en-IE" w:bidi="ar-SA"/>
              </w:rPr>
              <w:t xml:space="preserve"> </w:t>
            </w:r>
            <w:proofErr w:type="spellStart"/>
            <w:r w:rsidR="00246F9A" w:rsidRPr="007A5977">
              <w:rPr>
                <w:rFonts w:eastAsiaTheme="minorHAnsi" w:cs="Times New Roman"/>
                <w:color w:val="000000"/>
                <w:sz w:val="24"/>
                <w:szCs w:val="24"/>
                <w:lang w:val="en-IE" w:bidi="ar-SA"/>
              </w:rPr>
              <w:t>agus</w:t>
            </w:r>
            <w:proofErr w:type="spellEnd"/>
            <w:r w:rsidR="00246F9A" w:rsidRPr="007A5977">
              <w:rPr>
                <w:rFonts w:eastAsiaTheme="minorHAnsi" w:cs="Times New Roman"/>
                <w:color w:val="000000"/>
                <w:sz w:val="24"/>
                <w:szCs w:val="24"/>
                <w:lang w:val="en-IE" w:bidi="ar-SA"/>
              </w:rPr>
              <w:t xml:space="preserve"> </w:t>
            </w:r>
            <w:proofErr w:type="spellStart"/>
            <w:r w:rsidR="00246F9A" w:rsidRPr="007A5977">
              <w:rPr>
                <w:rFonts w:eastAsiaTheme="minorHAnsi" w:cs="Times New Roman"/>
                <w:color w:val="000000"/>
                <w:sz w:val="24"/>
                <w:szCs w:val="24"/>
                <w:lang w:val="en-IE" w:bidi="ar-SA"/>
              </w:rPr>
              <w:t>áiseanna</w:t>
            </w:r>
            <w:proofErr w:type="spellEnd"/>
            <w:r w:rsidR="00246F9A" w:rsidRPr="007A5977">
              <w:rPr>
                <w:rFonts w:eastAsiaTheme="minorHAnsi" w:cs="Times New Roman"/>
                <w:color w:val="000000"/>
                <w:sz w:val="24"/>
                <w:szCs w:val="24"/>
                <w:lang w:val="en-IE" w:bidi="ar-SA"/>
              </w:rPr>
              <w:t xml:space="preserve"> a </w:t>
            </w:r>
            <w:proofErr w:type="spellStart"/>
            <w:r w:rsidR="00246F9A" w:rsidRPr="007A5977">
              <w:rPr>
                <w:rFonts w:eastAsiaTheme="minorHAnsi" w:cs="Times New Roman"/>
                <w:color w:val="000000"/>
                <w:sz w:val="24"/>
                <w:szCs w:val="24"/>
                <w:lang w:val="en-IE" w:bidi="ar-SA"/>
              </w:rPr>
              <w:t>ainmniú</w:t>
            </w:r>
            <w:proofErr w:type="spellEnd"/>
            <w:r w:rsidR="00246F9A" w:rsidRPr="007A5977">
              <w:rPr>
                <w:rFonts w:eastAsiaTheme="minorHAnsi" w:cs="Times New Roman"/>
                <w:color w:val="000000"/>
                <w:sz w:val="24"/>
                <w:szCs w:val="24"/>
                <w:lang w:val="en-IE" w:bidi="ar-SA"/>
              </w:rPr>
              <w:t xml:space="preserve"> as </w:t>
            </w:r>
            <w:proofErr w:type="spellStart"/>
            <w:r w:rsidR="00246F9A" w:rsidRPr="007A5977">
              <w:rPr>
                <w:rFonts w:eastAsiaTheme="minorHAnsi" w:cs="Times New Roman"/>
                <w:color w:val="000000"/>
                <w:sz w:val="24"/>
                <w:szCs w:val="24"/>
                <w:lang w:val="en-IE" w:bidi="ar-SA"/>
              </w:rPr>
              <w:t>Gaeilge</w:t>
            </w:r>
            <w:proofErr w:type="spellEnd"/>
          </w:p>
          <w:p w:rsidR="00246F9A" w:rsidRPr="007A5977" w:rsidRDefault="00246F9A" w:rsidP="00246F9A">
            <w:pPr>
              <w:pStyle w:val="ListParagraph"/>
              <w:numPr>
                <w:ilvl w:val="0"/>
                <w:numId w:val="30"/>
              </w:numPr>
              <w:autoSpaceDE w:val="0"/>
              <w:autoSpaceDN w:val="0"/>
              <w:adjustRightInd w:val="0"/>
              <w:spacing w:after="0" w:line="240" w:lineRule="auto"/>
              <w:ind w:right="234"/>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Playground games, GAA games etc. can be integrated with the History curriculum</w:t>
            </w:r>
          </w:p>
          <w:p w:rsidR="00246F9A" w:rsidRPr="007A5977" w:rsidRDefault="00246F9A" w:rsidP="00246F9A">
            <w:pPr>
              <w:pStyle w:val="ListParagraph"/>
              <w:numPr>
                <w:ilvl w:val="0"/>
                <w:numId w:val="30"/>
              </w:numPr>
              <w:autoSpaceDE w:val="0"/>
              <w:autoSpaceDN w:val="0"/>
              <w:adjustRightInd w:val="0"/>
              <w:spacing w:after="0" w:line="240" w:lineRule="auto"/>
              <w:ind w:right="234"/>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 xml:space="preserve">Dance can be integrated with the Music curriculum; </w:t>
            </w:r>
            <w:proofErr w:type="spellStart"/>
            <w:r w:rsidRPr="007A5977">
              <w:rPr>
                <w:rFonts w:eastAsiaTheme="minorHAnsi" w:cs="Times New Roman"/>
                <w:color w:val="000000"/>
                <w:sz w:val="24"/>
                <w:szCs w:val="24"/>
                <w:lang w:val="en-IE" w:bidi="ar-SA"/>
              </w:rPr>
              <w:t>déanaimid</w:t>
            </w:r>
            <w:proofErr w:type="spellEnd"/>
            <w:r w:rsidRPr="007A5977">
              <w:rPr>
                <w:rFonts w:eastAsiaTheme="minorHAnsi" w:cs="Times New Roman"/>
                <w:color w:val="000000"/>
                <w:sz w:val="24"/>
                <w:szCs w:val="24"/>
                <w:lang w:val="en-IE" w:bidi="ar-SA"/>
              </w:rPr>
              <w:t xml:space="preserve"> </w:t>
            </w:r>
            <w:proofErr w:type="spellStart"/>
            <w:r w:rsidRPr="007A5977">
              <w:rPr>
                <w:rFonts w:eastAsiaTheme="minorHAnsi" w:cs="Times New Roman"/>
                <w:color w:val="000000"/>
                <w:sz w:val="24"/>
                <w:szCs w:val="24"/>
                <w:lang w:val="en-IE" w:bidi="ar-SA"/>
              </w:rPr>
              <w:t>damhsaí</w:t>
            </w:r>
            <w:proofErr w:type="spellEnd"/>
            <w:r w:rsidRPr="007A5977">
              <w:rPr>
                <w:rFonts w:eastAsiaTheme="minorHAnsi" w:cs="Times New Roman"/>
                <w:color w:val="000000"/>
                <w:sz w:val="24"/>
                <w:szCs w:val="24"/>
                <w:lang w:val="en-IE" w:bidi="ar-SA"/>
              </w:rPr>
              <w:t xml:space="preserve"> </w:t>
            </w:r>
            <w:proofErr w:type="spellStart"/>
            <w:r w:rsidRPr="007A5977">
              <w:rPr>
                <w:rFonts w:eastAsiaTheme="minorHAnsi" w:cs="Times New Roman"/>
                <w:color w:val="000000"/>
                <w:sz w:val="24"/>
                <w:szCs w:val="24"/>
                <w:lang w:val="en-IE" w:bidi="ar-SA"/>
              </w:rPr>
              <w:t>traidisiúnta</w:t>
            </w:r>
            <w:proofErr w:type="spellEnd"/>
            <w:r w:rsidRPr="007A5977">
              <w:rPr>
                <w:rFonts w:eastAsiaTheme="minorHAnsi" w:cs="Times New Roman"/>
                <w:color w:val="000000"/>
                <w:sz w:val="24"/>
                <w:szCs w:val="24"/>
                <w:lang w:val="en-IE" w:bidi="ar-SA"/>
              </w:rPr>
              <w:t xml:space="preserve"> i rang a 5 </w:t>
            </w:r>
            <w:proofErr w:type="spellStart"/>
            <w:r w:rsidRPr="007A5977">
              <w:rPr>
                <w:rFonts w:eastAsiaTheme="minorHAnsi" w:cs="Times New Roman"/>
                <w:color w:val="000000"/>
                <w:sz w:val="24"/>
                <w:szCs w:val="24"/>
                <w:lang w:val="en-IE" w:bidi="ar-SA"/>
              </w:rPr>
              <w:t>agus</w:t>
            </w:r>
            <w:proofErr w:type="spellEnd"/>
            <w:r w:rsidRPr="007A5977">
              <w:rPr>
                <w:rFonts w:eastAsiaTheme="minorHAnsi" w:cs="Times New Roman"/>
                <w:color w:val="000000"/>
                <w:sz w:val="24"/>
                <w:szCs w:val="24"/>
                <w:lang w:val="en-IE" w:bidi="ar-SA"/>
              </w:rPr>
              <w:t xml:space="preserve"> rang a 6 </w:t>
            </w:r>
            <w:proofErr w:type="spellStart"/>
            <w:r w:rsidRPr="007A5977">
              <w:rPr>
                <w:rFonts w:eastAsiaTheme="minorHAnsi" w:cs="Times New Roman"/>
                <w:color w:val="000000"/>
                <w:sz w:val="24"/>
                <w:szCs w:val="24"/>
                <w:lang w:val="en-IE" w:bidi="ar-SA"/>
              </w:rPr>
              <w:t>agus</w:t>
            </w:r>
            <w:proofErr w:type="spellEnd"/>
            <w:r w:rsidRPr="007A5977">
              <w:rPr>
                <w:rFonts w:eastAsiaTheme="minorHAnsi" w:cs="Times New Roman"/>
                <w:color w:val="000000"/>
                <w:sz w:val="24"/>
                <w:szCs w:val="24"/>
                <w:lang w:val="en-IE" w:bidi="ar-SA"/>
              </w:rPr>
              <w:t xml:space="preserve"> </w:t>
            </w:r>
            <w:proofErr w:type="spellStart"/>
            <w:r w:rsidRPr="007A5977">
              <w:rPr>
                <w:rFonts w:eastAsiaTheme="minorHAnsi" w:cs="Times New Roman"/>
                <w:color w:val="000000"/>
                <w:sz w:val="24"/>
                <w:szCs w:val="24"/>
                <w:lang w:val="en-IE" w:bidi="ar-SA"/>
              </w:rPr>
              <w:t>bíónn</w:t>
            </w:r>
            <w:proofErr w:type="spellEnd"/>
            <w:r w:rsidRPr="007A5977">
              <w:rPr>
                <w:rFonts w:eastAsiaTheme="minorHAnsi" w:cs="Times New Roman"/>
                <w:color w:val="000000"/>
                <w:sz w:val="24"/>
                <w:szCs w:val="24"/>
                <w:lang w:val="en-IE" w:bidi="ar-SA"/>
              </w:rPr>
              <w:t xml:space="preserve"> </w:t>
            </w:r>
            <w:proofErr w:type="spellStart"/>
            <w:r w:rsidRPr="007A5977">
              <w:rPr>
                <w:rFonts w:eastAsiaTheme="minorHAnsi" w:cs="Times New Roman"/>
                <w:color w:val="000000"/>
                <w:sz w:val="24"/>
                <w:szCs w:val="24"/>
                <w:lang w:val="en-IE" w:bidi="ar-SA"/>
              </w:rPr>
              <w:t>ceilí</w:t>
            </w:r>
            <w:proofErr w:type="spellEnd"/>
            <w:r w:rsidRPr="007A5977">
              <w:rPr>
                <w:rFonts w:eastAsiaTheme="minorHAnsi" w:cs="Times New Roman"/>
                <w:color w:val="000000"/>
                <w:sz w:val="24"/>
                <w:szCs w:val="24"/>
                <w:lang w:val="en-IE" w:bidi="ar-SA"/>
              </w:rPr>
              <w:t xml:space="preserve"> </w:t>
            </w:r>
            <w:proofErr w:type="spellStart"/>
            <w:r w:rsidRPr="007A5977">
              <w:rPr>
                <w:rFonts w:eastAsiaTheme="minorHAnsi" w:cs="Times New Roman"/>
                <w:color w:val="000000"/>
                <w:sz w:val="24"/>
                <w:szCs w:val="24"/>
                <w:lang w:val="en-IE" w:bidi="ar-SA"/>
              </w:rPr>
              <w:t>againn</w:t>
            </w:r>
            <w:proofErr w:type="spellEnd"/>
            <w:r w:rsidRPr="007A5977">
              <w:rPr>
                <w:rFonts w:eastAsiaTheme="minorHAnsi" w:cs="Times New Roman"/>
                <w:color w:val="000000"/>
                <w:sz w:val="24"/>
                <w:szCs w:val="24"/>
                <w:lang w:val="en-IE" w:bidi="ar-SA"/>
              </w:rPr>
              <w:t xml:space="preserve"> </w:t>
            </w:r>
            <w:proofErr w:type="spellStart"/>
            <w:r w:rsidRPr="007A5977">
              <w:rPr>
                <w:rFonts w:eastAsiaTheme="minorHAnsi" w:cs="Times New Roman"/>
                <w:color w:val="000000"/>
                <w:sz w:val="24"/>
                <w:szCs w:val="24"/>
                <w:lang w:val="en-IE" w:bidi="ar-SA"/>
              </w:rPr>
              <w:t>uair</w:t>
            </w:r>
            <w:proofErr w:type="spellEnd"/>
            <w:r w:rsidRPr="007A5977">
              <w:rPr>
                <w:rFonts w:eastAsiaTheme="minorHAnsi" w:cs="Times New Roman"/>
                <w:color w:val="000000"/>
                <w:sz w:val="24"/>
                <w:szCs w:val="24"/>
                <w:lang w:val="en-IE" w:bidi="ar-SA"/>
              </w:rPr>
              <w:t xml:space="preserve"> </w:t>
            </w:r>
            <w:proofErr w:type="spellStart"/>
            <w:r w:rsidRPr="007A5977">
              <w:rPr>
                <w:rFonts w:eastAsiaTheme="minorHAnsi" w:cs="Times New Roman"/>
                <w:color w:val="000000"/>
                <w:sz w:val="24"/>
                <w:szCs w:val="24"/>
                <w:lang w:val="en-IE" w:bidi="ar-SA"/>
              </w:rPr>
              <w:t>amháin</w:t>
            </w:r>
            <w:proofErr w:type="spellEnd"/>
            <w:r w:rsidRPr="007A5977">
              <w:rPr>
                <w:rFonts w:eastAsiaTheme="minorHAnsi" w:cs="Times New Roman"/>
                <w:color w:val="000000"/>
                <w:sz w:val="24"/>
                <w:szCs w:val="24"/>
                <w:lang w:val="en-IE" w:bidi="ar-SA"/>
              </w:rPr>
              <w:t xml:space="preserve"> </w:t>
            </w:r>
            <w:proofErr w:type="spellStart"/>
            <w:proofErr w:type="gramStart"/>
            <w:r w:rsidRPr="007A5977">
              <w:rPr>
                <w:rFonts w:eastAsiaTheme="minorHAnsi" w:cs="Times New Roman"/>
                <w:color w:val="000000"/>
                <w:sz w:val="24"/>
                <w:szCs w:val="24"/>
                <w:lang w:val="en-IE" w:bidi="ar-SA"/>
              </w:rPr>
              <w:t>sa</w:t>
            </w:r>
            <w:proofErr w:type="spellEnd"/>
            <w:proofErr w:type="gramEnd"/>
            <w:r w:rsidRPr="007A5977">
              <w:rPr>
                <w:rFonts w:eastAsiaTheme="minorHAnsi" w:cs="Times New Roman"/>
                <w:color w:val="000000"/>
                <w:sz w:val="24"/>
                <w:szCs w:val="24"/>
                <w:lang w:val="en-IE" w:bidi="ar-SA"/>
              </w:rPr>
              <w:t xml:space="preserve"> </w:t>
            </w:r>
            <w:proofErr w:type="spellStart"/>
            <w:r w:rsidRPr="007A5977">
              <w:rPr>
                <w:rFonts w:eastAsiaTheme="minorHAnsi" w:cs="Times New Roman"/>
                <w:color w:val="000000"/>
                <w:sz w:val="24"/>
                <w:szCs w:val="24"/>
                <w:lang w:val="en-IE" w:bidi="ar-SA"/>
              </w:rPr>
              <w:t>bhlian</w:t>
            </w:r>
            <w:proofErr w:type="spellEnd"/>
            <w:r w:rsidRPr="007A5977">
              <w:rPr>
                <w:rFonts w:eastAsiaTheme="minorHAnsi" w:cs="Times New Roman"/>
                <w:color w:val="000000"/>
                <w:sz w:val="24"/>
                <w:szCs w:val="24"/>
                <w:lang w:val="en-IE" w:bidi="ar-SA"/>
              </w:rPr>
              <w:t xml:space="preserve">, i </w:t>
            </w:r>
            <w:proofErr w:type="spellStart"/>
            <w:r w:rsidRPr="007A5977">
              <w:rPr>
                <w:rFonts w:eastAsiaTheme="minorHAnsi" w:cs="Times New Roman"/>
                <w:color w:val="000000"/>
                <w:sz w:val="24"/>
                <w:szCs w:val="24"/>
                <w:lang w:val="en-IE" w:bidi="ar-SA"/>
              </w:rPr>
              <w:t>rith</w:t>
            </w:r>
            <w:proofErr w:type="spellEnd"/>
            <w:r w:rsidRPr="007A5977">
              <w:rPr>
                <w:rFonts w:eastAsiaTheme="minorHAnsi" w:cs="Times New Roman"/>
                <w:color w:val="000000"/>
                <w:sz w:val="24"/>
                <w:szCs w:val="24"/>
                <w:lang w:val="en-IE" w:bidi="ar-SA"/>
              </w:rPr>
              <w:t xml:space="preserve"> </w:t>
            </w:r>
            <w:proofErr w:type="spellStart"/>
            <w:r w:rsidRPr="007A5977">
              <w:rPr>
                <w:rFonts w:eastAsiaTheme="minorHAnsi" w:cs="Times New Roman"/>
                <w:color w:val="000000"/>
                <w:sz w:val="24"/>
                <w:szCs w:val="24"/>
                <w:lang w:val="en-IE" w:bidi="ar-SA"/>
              </w:rPr>
              <w:t>Seachtain</w:t>
            </w:r>
            <w:proofErr w:type="spellEnd"/>
            <w:r w:rsidRPr="007A5977">
              <w:rPr>
                <w:rFonts w:eastAsiaTheme="minorHAnsi" w:cs="Times New Roman"/>
                <w:color w:val="000000"/>
                <w:sz w:val="24"/>
                <w:szCs w:val="24"/>
                <w:lang w:val="en-IE" w:bidi="ar-SA"/>
              </w:rPr>
              <w:t xml:space="preserve"> </w:t>
            </w:r>
            <w:proofErr w:type="spellStart"/>
            <w:r w:rsidRPr="007A5977">
              <w:rPr>
                <w:rFonts w:eastAsiaTheme="minorHAnsi" w:cs="Times New Roman"/>
                <w:color w:val="000000"/>
                <w:sz w:val="24"/>
                <w:szCs w:val="24"/>
                <w:lang w:val="en-IE" w:bidi="ar-SA"/>
              </w:rPr>
              <w:t>na</w:t>
            </w:r>
            <w:proofErr w:type="spellEnd"/>
            <w:r w:rsidRPr="007A5977">
              <w:rPr>
                <w:rFonts w:eastAsiaTheme="minorHAnsi" w:cs="Times New Roman"/>
                <w:color w:val="000000"/>
                <w:sz w:val="24"/>
                <w:szCs w:val="24"/>
                <w:lang w:val="en-IE" w:bidi="ar-SA"/>
              </w:rPr>
              <w:t xml:space="preserve"> </w:t>
            </w:r>
            <w:proofErr w:type="spellStart"/>
            <w:r w:rsidRPr="007A5977">
              <w:rPr>
                <w:rFonts w:eastAsiaTheme="minorHAnsi" w:cs="Times New Roman"/>
                <w:color w:val="000000"/>
                <w:sz w:val="24"/>
                <w:szCs w:val="24"/>
                <w:lang w:val="en-IE" w:bidi="ar-SA"/>
              </w:rPr>
              <w:t>ghaeilge</w:t>
            </w:r>
            <w:proofErr w:type="spellEnd"/>
            <w:r w:rsidRPr="007A5977">
              <w:rPr>
                <w:rFonts w:eastAsiaTheme="minorHAnsi" w:cs="Times New Roman"/>
                <w:color w:val="000000"/>
                <w:sz w:val="24"/>
                <w:szCs w:val="24"/>
                <w:lang w:val="en-IE" w:bidi="ar-SA"/>
              </w:rPr>
              <w:t xml:space="preserve">, de </w:t>
            </w:r>
            <w:proofErr w:type="spellStart"/>
            <w:r w:rsidRPr="007A5977">
              <w:rPr>
                <w:rFonts w:eastAsiaTheme="minorHAnsi" w:cs="Times New Roman"/>
                <w:color w:val="000000"/>
                <w:sz w:val="24"/>
                <w:szCs w:val="24"/>
                <w:lang w:val="en-IE" w:bidi="ar-SA"/>
              </w:rPr>
              <w:t>ghnáth</w:t>
            </w:r>
            <w:proofErr w:type="spellEnd"/>
            <w:r w:rsidRPr="007A5977">
              <w:rPr>
                <w:rFonts w:eastAsiaTheme="minorHAnsi" w:cs="Times New Roman"/>
                <w:color w:val="000000"/>
                <w:sz w:val="24"/>
                <w:szCs w:val="24"/>
                <w:lang w:val="en-IE" w:bidi="ar-SA"/>
              </w:rPr>
              <w:t xml:space="preserve">. </w:t>
            </w:r>
          </w:p>
          <w:p w:rsidR="00246F9A" w:rsidRPr="007A5977" w:rsidRDefault="00246F9A" w:rsidP="00246F9A">
            <w:pPr>
              <w:pStyle w:val="ListParagraph"/>
              <w:numPr>
                <w:ilvl w:val="0"/>
                <w:numId w:val="30"/>
              </w:numPr>
              <w:autoSpaceDE w:val="0"/>
              <w:autoSpaceDN w:val="0"/>
              <w:adjustRightInd w:val="0"/>
              <w:spacing w:after="0" w:line="240" w:lineRule="auto"/>
              <w:ind w:right="234"/>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PE and Science can be integrated particularly in the strands, Human Life</w:t>
            </w:r>
            <w:r w:rsidR="0083746A" w:rsidRPr="007A5977">
              <w:rPr>
                <w:rFonts w:eastAsiaTheme="minorHAnsi" w:cs="Times New Roman"/>
                <w:color w:val="000000"/>
                <w:sz w:val="24"/>
                <w:szCs w:val="24"/>
                <w:lang w:val="en-IE" w:bidi="ar-SA"/>
              </w:rPr>
              <w:t xml:space="preserve"> </w:t>
            </w:r>
            <w:proofErr w:type="gramStart"/>
            <w:r w:rsidR="0083746A" w:rsidRPr="007A5977">
              <w:rPr>
                <w:rFonts w:eastAsiaTheme="minorHAnsi" w:cs="Times New Roman"/>
                <w:color w:val="000000"/>
                <w:sz w:val="24"/>
                <w:szCs w:val="24"/>
                <w:lang w:val="en-IE" w:bidi="ar-SA"/>
              </w:rPr>
              <w:t>( How</w:t>
            </w:r>
            <w:proofErr w:type="gramEnd"/>
            <w:r w:rsidR="0083746A" w:rsidRPr="007A5977">
              <w:rPr>
                <w:rFonts w:eastAsiaTheme="minorHAnsi" w:cs="Times New Roman"/>
                <w:color w:val="000000"/>
                <w:sz w:val="24"/>
                <w:szCs w:val="24"/>
                <w:lang w:val="en-IE" w:bidi="ar-SA"/>
              </w:rPr>
              <w:t xml:space="preserve"> people move, effects of fitness on the processes of the body </w:t>
            </w:r>
            <w:proofErr w:type="spellStart"/>
            <w:r w:rsidR="0083746A" w:rsidRPr="007A5977">
              <w:rPr>
                <w:rFonts w:eastAsiaTheme="minorHAnsi" w:cs="Times New Roman"/>
                <w:color w:val="000000"/>
                <w:sz w:val="24"/>
                <w:szCs w:val="24"/>
                <w:lang w:val="en-IE" w:bidi="ar-SA"/>
              </w:rPr>
              <w:t>etc</w:t>
            </w:r>
            <w:proofErr w:type="spellEnd"/>
            <w:r w:rsidR="0083746A" w:rsidRPr="007A5977">
              <w:rPr>
                <w:rFonts w:eastAsiaTheme="minorHAnsi" w:cs="Times New Roman"/>
                <w:color w:val="000000"/>
                <w:sz w:val="24"/>
                <w:szCs w:val="24"/>
                <w:lang w:val="en-IE" w:bidi="ar-SA"/>
              </w:rPr>
              <w:t>)</w:t>
            </w:r>
            <w:r w:rsidRPr="007A5977">
              <w:rPr>
                <w:rFonts w:eastAsiaTheme="minorHAnsi" w:cs="Times New Roman"/>
                <w:color w:val="000000"/>
                <w:sz w:val="24"/>
                <w:szCs w:val="24"/>
                <w:lang w:val="en-IE" w:bidi="ar-SA"/>
              </w:rPr>
              <w:t xml:space="preserve"> and Forces</w:t>
            </w:r>
            <w:r w:rsidR="0083746A" w:rsidRPr="007A5977">
              <w:rPr>
                <w:rFonts w:eastAsiaTheme="minorHAnsi" w:cs="Times New Roman"/>
                <w:color w:val="000000"/>
                <w:sz w:val="24"/>
                <w:szCs w:val="24"/>
                <w:lang w:val="en-IE" w:bidi="ar-SA"/>
              </w:rPr>
              <w:t xml:space="preserve"> – pushes, pulls, trajectory etc.</w:t>
            </w:r>
          </w:p>
          <w:p w:rsidR="0083746A" w:rsidRPr="007A5977" w:rsidRDefault="0083746A" w:rsidP="00246F9A">
            <w:pPr>
              <w:pStyle w:val="ListParagraph"/>
              <w:numPr>
                <w:ilvl w:val="0"/>
                <w:numId w:val="30"/>
              </w:numPr>
              <w:autoSpaceDE w:val="0"/>
              <w:autoSpaceDN w:val="0"/>
              <w:adjustRightInd w:val="0"/>
              <w:spacing w:after="0" w:line="240" w:lineRule="auto"/>
              <w:ind w:right="234"/>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 xml:space="preserve">Teachers are encouraged to check the many readily available resources linking Maths and PE. (A good example is available on </w:t>
            </w:r>
            <w:hyperlink r:id="rId11" w:history="1">
              <w:r w:rsidRPr="007A5977">
                <w:rPr>
                  <w:rStyle w:val="Hyperlink"/>
                  <w:rFonts w:eastAsiaTheme="minorHAnsi" w:cs="Times New Roman"/>
                  <w:sz w:val="24"/>
                  <w:szCs w:val="24"/>
                  <w:lang w:val="en-IE" w:bidi="ar-SA"/>
                </w:rPr>
                <w:t>www.gaa.ie</w:t>
              </w:r>
            </w:hyperlink>
            <w:r w:rsidRPr="007A5977">
              <w:rPr>
                <w:rFonts w:eastAsiaTheme="minorHAnsi" w:cs="Times New Roman"/>
                <w:color w:val="000000"/>
                <w:sz w:val="24"/>
                <w:szCs w:val="24"/>
                <w:lang w:val="en-IE" w:bidi="ar-SA"/>
              </w:rPr>
              <w:t xml:space="preserve">) Maths trails and Outdoor activities can be integrated to form part of Active Schools’ Week. </w:t>
            </w:r>
          </w:p>
          <w:p w:rsidR="0083746A" w:rsidRPr="007A5977" w:rsidRDefault="0083746A" w:rsidP="00246F9A">
            <w:pPr>
              <w:pStyle w:val="ListParagraph"/>
              <w:numPr>
                <w:ilvl w:val="0"/>
                <w:numId w:val="30"/>
              </w:numPr>
              <w:autoSpaceDE w:val="0"/>
              <w:autoSpaceDN w:val="0"/>
              <w:adjustRightInd w:val="0"/>
              <w:spacing w:after="0" w:line="240" w:lineRule="auto"/>
              <w:ind w:right="234"/>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In SPHE the Strand Unit: Taking care of My Body reinforces the value of exercise and fitness for children.</w:t>
            </w:r>
          </w:p>
          <w:p w:rsidR="00C30893" w:rsidRPr="007A5977" w:rsidRDefault="00246F9A" w:rsidP="00C30893">
            <w:p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 xml:space="preserve"> </w:t>
            </w:r>
          </w:p>
          <w:p w:rsidR="00C30893" w:rsidRPr="007A5977" w:rsidRDefault="00C30893" w:rsidP="00C30893">
            <w:pPr>
              <w:autoSpaceDE w:val="0"/>
              <w:autoSpaceDN w:val="0"/>
              <w:adjustRightInd w:val="0"/>
              <w:spacing w:after="0" w:line="240" w:lineRule="auto"/>
              <w:contextualSpacing/>
              <w:rPr>
                <w:rFonts w:eastAsiaTheme="minorHAnsi" w:cs="Times New Roman"/>
                <w:color w:val="000000"/>
                <w:sz w:val="24"/>
                <w:szCs w:val="24"/>
                <w:lang w:val="en-IE" w:bidi="ar-SA"/>
              </w:rPr>
            </w:pPr>
          </w:p>
          <w:p w:rsidR="002103D7" w:rsidRPr="007A5977" w:rsidRDefault="002103D7" w:rsidP="00C30893">
            <w:pPr>
              <w:autoSpaceDE w:val="0"/>
              <w:autoSpaceDN w:val="0"/>
              <w:adjustRightInd w:val="0"/>
              <w:spacing w:after="0" w:line="240" w:lineRule="auto"/>
              <w:contextualSpacing/>
              <w:rPr>
                <w:rFonts w:eastAsiaTheme="minorHAnsi" w:cs="Times New Roman"/>
                <w:color w:val="000000"/>
                <w:sz w:val="24"/>
                <w:szCs w:val="24"/>
                <w:lang w:val="en-IE" w:bidi="ar-SA"/>
              </w:rPr>
            </w:pPr>
          </w:p>
          <w:p w:rsidR="00B94356" w:rsidRPr="007A5977" w:rsidRDefault="00B94356" w:rsidP="00A61F99">
            <w:pPr>
              <w:autoSpaceDE w:val="0"/>
              <w:autoSpaceDN w:val="0"/>
              <w:adjustRightInd w:val="0"/>
              <w:spacing w:after="0" w:line="240" w:lineRule="auto"/>
              <w:rPr>
                <w:rFonts w:eastAsiaTheme="minorHAnsi" w:cs="Times New Roman"/>
                <w:b/>
                <w:color w:val="000000"/>
                <w:sz w:val="24"/>
                <w:szCs w:val="24"/>
                <w:lang w:val="en-IE" w:bidi="ar-SA"/>
              </w:rPr>
            </w:pPr>
            <w:r w:rsidRPr="007A5977">
              <w:rPr>
                <w:rFonts w:eastAsiaTheme="minorHAnsi" w:cs="Times New Roman"/>
                <w:b/>
                <w:color w:val="000000"/>
                <w:sz w:val="24"/>
                <w:szCs w:val="24"/>
                <w:lang w:val="en-IE" w:bidi="ar-SA"/>
              </w:rPr>
              <w:lastRenderedPageBreak/>
              <w:t>Assessment</w:t>
            </w:r>
          </w:p>
          <w:p w:rsidR="00B94356" w:rsidRPr="007A5977" w:rsidRDefault="00B94356" w:rsidP="00A61F99">
            <w:pPr>
              <w:autoSpaceDE w:val="0"/>
              <w:autoSpaceDN w:val="0"/>
              <w:adjustRightInd w:val="0"/>
              <w:spacing w:after="0" w:line="240" w:lineRule="auto"/>
              <w:rPr>
                <w:rFonts w:eastAsiaTheme="minorHAnsi" w:cs="Times New Roman"/>
                <w:b/>
                <w:color w:val="000000"/>
                <w:sz w:val="24"/>
                <w:szCs w:val="24"/>
                <w:lang w:val="en-IE" w:bidi="ar-SA"/>
              </w:rPr>
            </w:pPr>
          </w:p>
          <w:p w:rsidR="0083746A" w:rsidRPr="007A5977" w:rsidRDefault="0083746A" w:rsidP="0083746A">
            <w:pPr>
              <w:autoSpaceDE w:val="0"/>
              <w:autoSpaceDN w:val="0"/>
              <w:adjustRightInd w:val="0"/>
              <w:spacing w:after="0" w:line="240" w:lineRule="auto"/>
              <w:contextualSpacing/>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Assessment is used to provide information on individual children, assist the teacher in planning a programme and facilitates communication with other teachers, parents and other professionals.</w:t>
            </w:r>
          </w:p>
          <w:p w:rsidR="00B94356" w:rsidRPr="007A5977" w:rsidRDefault="00B94356" w:rsidP="00A61F99">
            <w:p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Assessment will be as outlined in the Curriculum P68-74 and Teacher Guidelines P98-100.  The teachers in the St. Patrick’s N.S. will assess the P.E. lessons delivered as we identify progress and difficulties.</w:t>
            </w:r>
          </w:p>
          <w:p w:rsidR="00B94356" w:rsidRPr="007A5977" w:rsidRDefault="00B94356" w:rsidP="00A61F99">
            <w:pPr>
              <w:autoSpaceDE w:val="0"/>
              <w:autoSpaceDN w:val="0"/>
              <w:adjustRightInd w:val="0"/>
              <w:spacing w:after="0" w:line="240" w:lineRule="auto"/>
              <w:rPr>
                <w:rFonts w:eastAsiaTheme="minorHAnsi" w:cs="Times New Roman"/>
                <w:color w:val="000000"/>
                <w:sz w:val="24"/>
                <w:szCs w:val="24"/>
                <w:lang w:val="en-IE" w:bidi="ar-SA"/>
              </w:rPr>
            </w:pPr>
          </w:p>
          <w:p w:rsidR="00B94356" w:rsidRPr="007A5977" w:rsidRDefault="00B94356" w:rsidP="0083746A">
            <w:pPr>
              <w:autoSpaceDE w:val="0"/>
              <w:autoSpaceDN w:val="0"/>
              <w:adjustRightInd w:val="0"/>
              <w:spacing w:after="0" w:line="240" w:lineRule="auto"/>
              <w:contextualSpacing/>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We will assess</w:t>
            </w:r>
          </w:p>
          <w:p w:rsidR="00B94356" w:rsidRPr="007A5977" w:rsidRDefault="00B94356" w:rsidP="00A61F99">
            <w:pPr>
              <w:autoSpaceDE w:val="0"/>
              <w:autoSpaceDN w:val="0"/>
              <w:adjustRightInd w:val="0"/>
              <w:spacing w:after="0" w:line="240" w:lineRule="auto"/>
              <w:contextualSpacing/>
              <w:rPr>
                <w:rFonts w:eastAsiaTheme="minorHAnsi" w:cs="Times New Roman"/>
                <w:color w:val="000000"/>
                <w:sz w:val="24"/>
                <w:szCs w:val="24"/>
                <w:lang w:val="en-IE" w:bidi="ar-SA"/>
              </w:rPr>
            </w:pPr>
          </w:p>
          <w:p w:rsidR="00B94356" w:rsidRPr="007A5977" w:rsidRDefault="00B94356" w:rsidP="0083746A">
            <w:pPr>
              <w:pStyle w:val="ListParagraph"/>
              <w:numPr>
                <w:ilvl w:val="0"/>
                <w:numId w:val="33"/>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Willingness to participate in activities</w:t>
            </w:r>
          </w:p>
          <w:p w:rsidR="00B94356" w:rsidRPr="007A5977" w:rsidRDefault="00B94356" w:rsidP="0083746A">
            <w:pPr>
              <w:pStyle w:val="ListParagraph"/>
              <w:numPr>
                <w:ilvl w:val="0"/>
                <w:numId w:val="33"/>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Readiness to engage with a certain activity</w:t>
            </w:r>
          </w:p>
          <w:p w:rsidR="00B94356" w:rsidRPr="007A5977" w:rsidRDefault="00B94356" w:rsidP="0083746A">
            <w:pPr>
              <w:pStyle w:val="ListParagraph"/>
              <w:numPr>
                <w:ilvl w:val="0"/>
                <w:numId w:val="33"/>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The level of competence of a child in carrying out an activity</w:t>
            </w:r>
          </w:p>
          <w:p w:rsidR="00B94356" w:rsidRPr="007A5977" w:rsidRDefault="00B94356" w:rsidP="0083746A">
            <w:pPr>
              <w:pStyle w:val="ListParagraph"/>
              <w:numPr>
                <w:ilvl w:val="0"/>
                <w:numId w:val="33"/>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Interest in and attitude to activity</w:t>
            </w:r>
          </w:p>
          <w:p w:rsidR="00B94356" w:rsidRPr="007A5977" w:rsidRDefault="0083746A" w:rsidP="0083746A">
            <w:pPr>
              <w:pStyle w:val="ListParagraph"/>
              <w:numPr>
                <w:ilvl w:val="0"/>
                <w:numId w:val="33"/>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W</w:t>
            </w:r>
            <w:r w:rsidR="00B94356" w:rsidRPr="007A5977">
              <w:rPr>
                <w:rFonts w:eastAsiaTheme="minorHAnsi" w:cs="Times New Roman"/>
                <w:color w:val="000000"/>
                <w:sz w:val="24"/>
                <w:szCs w:val="24"/>
                <w:lang w:val="en-IE" w:bidi="ar-SA"/>
              </w:rPr>
              <w:t>illingness to cooperate in individual, pair and group activities</w:t>
            </w:r>
          </w:p>
          <w:p w:rsidR="00B94356" w:rsidRPr="007A5977" w:rsidRDefault="00B94356" w:rsidP="00A61F99">
            <w:pPr>
              <w:autoSpaceDE w:val="0"/>
              <w:autoSpaceDN w:val="0"/>
              <w:adjustRightInd w:val="0"/>
              <w:spacing w:after="0" w:line="240" w:lineRule="auto"/>
              <w:rPr>
                <w:rFonts w:eastAsiaTheme="minorHAnsi" w:cs="Times New Roman"/>
                <w:color w:val="000000"/>
                <w:sz w:val="24"/>
                <w:szCs w:val="24"/>
                <w:lang w:val="en-IE" w:bidi="ar-SA"/>
              </w:rPr>
            </w:pPr>
          </w:p>
          <w:p w:rsidR="00B94356" w:rsidRPr="007A5977" w:rsidRDefault="00B94356" w:rsidP="0083746A">
            <w:pPr>
              <w:autoSpaceDE w:val="0"/>
              <w:autoSpaceDN w:val="0"/>
              <w:adjustRightInd w:val="0"/>
              <w:spacing w:after="0" w:line="240" w:lineRule="auto"/>
              <w:contextualSpacing/>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Our assessment tools are:</w:t>
            </w:r>
          </w:p>
          <w:p w:rsidR="00B94356" w:rsidRPr="007A5977" w:rsidRDefault="00B94356" w:rsidP="00A61F99">
            <w:pPr>
              <w:autoSpaceDE w:val="0"/>
              <w:autoSpaceDN w:val="0"/>
              <w:adjustRightInd w:val="0"/>
              <w:spacing w:after="0" w:line="240" w:lineRule="auto"/>
              <w:contextualSpacing/>
              <w:rPr>
                <w:rFonts w:eastAsiaTheme="minorHAnsi" w:cs="Times New Roman"/>
                <w:color w:val="000000"/>
                <w:sz w:val="24"/>
                <w:szCs w:val="24"/>
                <w:lang w:val="en-IE" w:bidi="ar-SA"/>
              </w:rPr>
            </w:pPr>
          </w:p>
          <w:p w:rsidR="00B94356" w:rsidRPr="007A5977" w:rsidRDefault="00B94356" w:rsidP="0083746A">
            <w:pPr>
              <w:pStyle w:val="ListParagraph"/>
              <w:numPr>
                <w:ilvl w:val="0"/>
                <w:numId w:val="33"/>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Teacher observation</w:t>
            </w:r>
          </w:p>
          <w:p w:rsidR="00B94356" w:rsidRPr="007A5977" w:rsidRDefault="00B94356" w:rsidP="0083746A">
            <w:pPr>
              <w:pStyle w:val="ListParagraph"/>
              <w:numPr>
                <w:ilvl w:val="0"/>
                <w:numId w:val="2"/>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Teacher-designed tasks</w:t>
            </w:r>
            <w:r w:rsidR="0083746A" w:rsidRPr="007A5977">
              <w:rPr>
                <w:rFonts w:eastAsiaTheme="minorHAnsi" w:cs="Times New Roman"/>
                <w:color w:val="000000"/>
                <w:sz w:val="24"/>
                <w:szCs w:val="24"/>
                <w:lang w:val="en-IE" w:bidi="ar-SA"/>
              </w:rPr>
              <w:t xml:space="preserve"> based on the skills being taught. </w:t>
            </w:r>
            <w:r w:rsidR="00ED6DF1" w:rsidRPr="007A5977">
              <w:rPr>
                <w:rFonts w:eastAsiaTheme="minorHAnsi" w:cs="Times New Roman"/>
                <w:color w:val="000000"/>
                <w:sz w:val="24"/>
                <w:szCs w:val="24"/>
                <w:lang w:val="en-IE" w:bidi="ar-SA"/>
              </w:rPr>
              <w:t xml:space="preserve"> </w:t>
            </w:r>
          </w:p>
          <w:p w:rsidR="00ED6DF1" w:rsidRPr="007A5977" w:rsidRDefault="00ED6DF1" w:rsidP="00ED6DF1">
            <w:pPr>
              <w:autoSpaceDE w:val="0"/>
              <w:autoSpaceDN w:val="0"/>
              <w:adjustRightInd w:val="0"/>
              <w:spacing w:after="0" w:line="240" w:lineRule="auto"/>
              <w:rPr>
                <w:rFonts w:eastAsiaTheme="minorHAnsi" w:cs="Times New Roman"/>
                <w:color w:val="000000"/>
                <w:sz w:val="24"/>
                <w:szCs w:val="24"/>
                <w:lang w:val="en-IE" w:bidi="ar-SA"/>
              </w:rPr>
            </w:pPr>
          </w:p>
          <w:p w:rsidR="00ED6DF1" w:rsidRPr="007A5977" w:rsidRDefault="00ED6DF1" w:rsidP="00ED6DF1">
            <w:pPr>
              <w:autoSpaceDE w:val="0"/>
              <w:autoSpaceDN w:val="0"/>
              <w:adjustRightInd w:val="0"/>
              <w:spacing w:after="0" w:line="240" w:lineRule="auto"/>
              <w:rPr>
                <w:rFonts w:eastAsiaTheme="minorHAnsi" w:cs="Times New Roman"/>
                <w:color w:val="000000"/>
                <w:sz w:val="24"/>
                <w:szCs w:val="24"/>
                <w:lang w:val="en-IE" w:bidi="ar-SA"/>
              </w:rPr>
            </w:pPr>
          </w:p>
          <w:p w:rsidR="00ED6DF1" w:rsidRPr="007A5977" w:rsidRDefault="00ED6DF1" w:rsidP="00ED6DF1">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D9D9D9" w:themeFill="background1" w:themeFillShade="D9"/>
              <w:tabs>
                <w:tab w:val="left" w:pos="9749"/>
              </w:tabs>
              <w:autoSpaceDE w:val="0"/>
              <w:autoSpaceDN w:val="0"/>
              <w:adjustRightInd w:val="0"/>
              <w:spacing w:after="0" w:line="240" w:lineRule="auto"/>
              <w:ind w:left="209" w:right="144"/>
              <w:jc w:val="center"/>
              <w:rPr>
                <w:rFonts w:eastAsiaTheme="minorHAnsi" w:cs="Times New Roman"/>
                <w:b/>
                <w:color w:val="000000"/>
                <w:sz w:val="28"/>
                <w:szCs w:val="28"/>
                <w:lang w:val="en-IE" w:bidi="ar-SA"/>
              </w:rPr>
            </w:pPr>
            <w:r w:rsidRPr="007A5977">
              <w:rPr>
                <w:rFonts w:eastAsiaTheme="minorHAnsi" w:cs="Times New Roman"/>
                <w:b/>
                <w:color w:val="000000"/>
                <w:sz w:val="28"/>
                <w:szCs w:val="28"/>
                <w:lang w:val="en-IE" w:bidi="ar-SA"/>
              </w:rPr>
              <w:t>Participation and access</w:t>
            </w:r>
          </w:p>
          <w:p w:rsidR="00B94356" w:rsidRPr="007A5977" w:rsidRDefault="00B94356" w:rsidP="00A61F99">
            <w:pPr>
              <w:autoSpaceDE w:val="0"/>
              <w:autoSpaceDN w:val="0"/>
              <w:adjustRightInd w:val="0"/>
              <w:spacing w:after="0" w:line="240" w:lineRule="auto"/>
              <w:rPr>
                <w:rFonts w:eastAsiaTheme="minorHAnsi" w:cs="Times New Roman"/>
                <w:color w:val="000000"/>
                <w:sz w:val="24"/>
                <w:szCs w:val="24"/>
                <w:lang w:val="en-IE" w:bidi="ar-SA"/>
              </w:rPr>
            </w:pPr>
          </w:p>
          <w:p w:rsidR="00ED6DF1" w:rsidRPr="007A5977" w:rsidRDefault="00ED6DF1" w:rsidP="002103D7">
            <w:pPr>
              <w:autoSpaceDE w:val="0"/>
              <w:autoSpaceDN w:val="0"/>
              <w:adjustRightInd w:val="0"/>
              <w:spacing w:after="0" w:line="240" w:lineRule="auto"/>
              <w:ind w:left="209" w:right="144"/>
              <w:jc w:val="both"/>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All children will be encouraged to participate in all P.E. activities through the use of cooperative fun activities. We will also give encouragement and acknowledge good effort wherever possible. Our main aim is to set activities close to each child’s ability level but at the same time challenging them to improve their performance. Reasonable targets will be set for all children at individual, pair and small group levels.</w:t>
            </w:r>
          </w:p>
          <w:p w:rsidR="00B94356" w:rsidRPr="007A5977" w:rsidRDefault="00B94356" w:rsidP="002103D7">
            <w:pPr>
              <w:autoSpaceDE w:val="0"/>
              <w:autoSpaceDN w:val="0"/>
              <w:adjustRightInd w:val="0"/>
              <w:spacing w:after="0" w:line="240" w:lineRule="auto"/>
              <w:ind w:left="209" w:right="144"/>
              <w:rPr>
                <w:rFonts w:eastAsiaTheme="minorHAnsi" w:cs="Times New Roman"/>
                <w:color w:val="000000"/>
                <w:sz w:val="24"/>
                <w:szCs w:val="24"/>
                <w:lang w:val="en-IE" w:bidi="ar-SA"/>
              </w:rPr>
            </w:pPr>
          </w:p>
          <w:p w:rsidR="00B94356" w:rsidRPr="007A5977" w:rsidRDefault="00B94356" w:rsidP="00A61F99">
            <w:pPr>
              <w:rPr>
                <w:rFonts w:eastAsiaTheme="minorHAnsi" w:cs="Times New Roman"/>
                <w:b/>
                <w:color w:val="000000"/>
                <w:sz w:val="24"/>
                <w:szCs w:val="24"/>
                <w:lang w:val="en-IE" w:bidi="ar-SA"/>
              </w:rPr>
            </w:pPr>
            <w:r w:rsidRPr="007A5977">
              <w:rPr>
                <w:rFonts w:eastAsiaTheme="minorHAnsi" w:cs="Times New Roman"/>
                <w:b/>
                <w:color w:val="000000"/>
                <w:sz w:val="24"/>
                <w:szCs w:val="24"/>
                <w:lang w:val="en-IE" w:bidi="ar-SA"/>
              </w:rPr>
              <w:br w:type="page"/>
              <w:t>Children with Special Needs</w:t>
            </w:r>
          </w:p>
          <w:p w:rsidR="00B94356" w:rsidRPr="007A5977" w:rsidRDefault="00B94356" w:rsidP="002103D7">
            <w:pPr>
              <w:autoSpaceDE w:val="0"/>
              <w:autoSpaceDN w:val="0"/>
              <w:adjustRightInd w:val="0"/>
              <w:spacing w:after="0" w:line="240" w:lineRule="auto"/>
              <w:ind w:left="209" w:right="234"/>
              <w:contextualSpacing/>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Teachers will endeavour to support and ensure the participation of children with special needs by planning to include all children in P.E. activities. This will mean we have to focus on the abilities of each child. Children with special education needs in mainstream classes who have been allocated a Special Needs Assistant will have the benefit of this assistance while engaged in physical education activities when the SNA is present in the class at that particular time.</w:t>
            </w:r>
          </w:p>
          <w:p w:rsidR="00B94356" w:rsidRPr="007A5977" w:rsidRDefault="00B94356" w:rsidP="002103D7">
            <w:pPr>
              <w:autoSpaceDE w:val="0"/>
              <w:autoSpaceDN w:val="0"/>
              <w:adjustRightInd w:val="0"/>
              <w:spacing w:after="0" w:line="240" w:lineRule="auto"/>
              <w:ind w:left="209" w:right="234"/>
              <w:contextualSpacing/>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We will also plan to include children who may have physical disabilities by planning to include them in all PE activities and by adapting the activities as necessary.</w:t>
            </w:r>
          </w:p>
          <w:p w:rsidR="00ED6DF1" w:rsidRPr="007A5977" w:rsidRDefault="00ED6DF1" w:rsidP="002103D7">
            <w:pPr>
              <w:autoSpaceDE w:val="0"/>
              <w:autoSpaceDN w:val="0"/>
              <w:adjustRightInd w:val="0"/>
              <w:spacing w:after="0" w:line="240" w:lineRule="auto"/>
              <w:ind w:left="209" w:right="234"/>
              <w:contextualSpacing/>
              <w:rPr>
                <w:rFonts w:eastAsiaTheme="minorHAnsi" w:cs="Times New Roman"/>
                <w:i/>
                <w:color w:val="000000"/>
                <w:sz w:val="24"/>
                <w:szCs w:val="24"/>
                <w:lang w:val="en-IE" w:bidi="ar-SA"/>
              </w:rPr>
            </w:pPr>
            <w:r w:rsidRPr="007A5977">
              <w:rPr>
                <w:rFonts w:eastAsiaTheme="minorHAnsi" w:cs="Times New Roman"/>
                <w:color w:val="000000"/>
                <w:sz w:val="24"/>
                <w:szCs w:val="24"/>
                <w:lang w:val="en-IE" w:bidi="ar-SA"/>
              </w:rPr>
              <w:t>*</w:t>
            </w:r>
            <w:r w:rsidRPr="007A5977">
              <w:rPr>
                <w:rFonts w:eastAsiaTheme="minorHAnsi" w:cs="Times New Roman"/>
                <w:i/>
                <w:color w:val="000000"/>
                <w:sz w:val="24"/>
                <w:szCs w:val="24"/>
                <w:lang w:val="en-IE" w:bidi="ar-SA"/>
              </w:rPr>
              <w:t>See Appendix 5</w:t>
            </w:r>
          </w:p>
          <w:p w:rsidR="002103D7" w:rsidRPr="007A5977" w:rsidRDefault="002103D7" w:rsidP="002103D7">
            <w:pPr>
              <w:autoSpaceDE w:val="0"/>
              <w:autoSpaceDN w:val="0"/>
              <w:adjustRightInd w:val="0"/>
              <w:spacing w:after="0" w:line="240" w:lineRule="auto"/>
              <w:ind w:left="209" w:right="234"/>
              <w:contextualSpacing/>
              <w:rPr>
                <w:rFonts w:eastAsiaTheme="minorHAnsi" w:cs="Times New Roman"/>
                <w:color w:val="000000"/>
                <w:sz w:val="24"/>
                <w:szCs w:val="24"/>
                <w:lang w:val="en-IE" w:bidi="ar-SA"/>
              </w:rPr>
            </w:pPr>
          </w:p>
          <w:p w:rsidR="00B94356" w:rsidRPr="007A5977" w:rsidRDefault="00C30893" w:rsidP="000A36AF">
            <w:pPr>
              <w:autoSpaceDE w:val="0"/>
              <w:autoSpaceDN w:val="0"/>
              <w:adjustRightInd w:val="0"/>
              <w:spacing w:after="0" w:line="240" w:lineRule="auto"/>
              <w:rPr>
                <w:rFonts w:eastAsiaTheme="minorHAnsi" w:cs="Times New Roman"/>
                <w:b/>
                <w:color w:val="000000"/>
                <w:sz w:val="24"/>
                <w:szCs w:val="24"/>
                <w:lang w:val="en-IE" w:bidi="ar-SA"/>
              </w:rPr>
            </w:pPr>
            <w:r w:rsidRPr="007A5977">
              <w:rPr>
                <w:rFonts w:eastAsiaTheme="minorHAnsi" w:cs="Times New Roman"/>
                <w:b/>
                <w:color w:val="000000"/>
                <w:sz w:val="24"/>
                <w:szCs w:val="24"/>
                <w:lang w:val="en-IE" w:bidi="ar-SA"/>
              </w:rPr>
              <w:t xml:space="preserve">Children with </w:t>
            </w:r>
            <w:r w:rsidR="00ED6DF1" w:rsidRPr="007A5977">
              <w:rPr>
                <w:rFonts w:eastAsiaTheme="minorHAnsi" w:cs="Times New Roman"/>
                <w:b/>
                <w:color w:val="000000"/>
                <w:sz w:val="24"/>
                <w:szCs w:val="24"/>
                <w:lang w:val="en-IE" w:bidi="ar-SA"/>
              </w:rPr>
              <w:t>exceptional ability</w:t>
            </w:r>
          </w:p>
          <w:p w:rsidR="00B94356" w:rsidRPr="007A5977" w:rsidRDefault="00B94356" w:rsidP="000A36AF">
            <w:pPr>
              <w:autoSpaceDE w:val="0"/>
              <w:autoSpaceDN w:val="0"/>
              <w:adjustRightInd w:val="0"/>
              <w:spacing w:after="0" w:line="240" w:lineRule="auto"/>
              <w:ind w:left="209"/>
              <w:rPr>
                <w:rFonts w:eastAsiaTheme="minorHAnsi" w:cs="Times New Roman"/>
                <w:color w:val="000000"/>
                <w:sz w:val="24"/>
                <w:szCs w:val="24"/>
                <w:lang w:val="en-IE" w:bidi="ar-SA"/>
              </w:rPr>
            </w:pPr>
          </w:p>
          <w:p w:rsidR="00B94356" w:rsidRPr="007A5977" w:rsidRDefault="00B94356" w:rsidP="000A36AF">
            <w:pPr>
              <w:autoSpaceDE w:val="0"/>
              <w:autoSpaceDN w:val="0"/>
              <w:adjustRightInd w:val="0"/>
              <w:spacing w:after="0" w:line="240" w:lineRule="auto"/>
              <w:ind w:left="209" w:right="144"/>
              <w:jc w:val="both"/>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 xml:space="preserve">Children with exceptional ability/talent for P.E. will be encouraged and supported by acknowledging their talents and creating additional challenges for these children </w:t>
            </w:r>
            <w:r w:rsidR="00ED6DF1" w:rsidRPr="007A5977">
              <w:rPr>
                <w:rFonts w:eastAsiaTheme="minorHAnsi" w:cs="Times New Roman"/>
                <w:color w:val="000000"/>
                <w:sz w:val="24"/>
                <w:szCs w:val="24"/>
                <w:lang w:val="en-IE" w:bidi="ar-SA"/>
              </w:rPr>
              <w:t>with</w:t>
            </w:r>
            <w:r w:rsidRPr="007A5977">
              <w:rPr>
                <w:rFonts w:eastAsiaTheme="minorHAnsi" w:cs="Times New Roman"/>
                <w:color w:val="000000"/>
                <w:sz w:val="24"/>
                <w:szCs w:val="24"/>
                <w:lang w:val="en-IE" w:bidi="ar-SA"/>
              </w:rPr>
              <w:t xml:space="preserve">in the strands of the P.E. curriculum in which they excel. These challenges will be based on the activity </w:t>
            </w:r>
            <w:r w:rsidRPr="007A5977">
              <w:rPr>
                <w:rFonts w:eastAsiaTheme="minorHAnsi" w:cs="Times New Roman"/>
                <w:color w:val="000000"/>
                <w:sz w:val="24"/>
                <w:szCs w:val="24"/>
                <w:lang w:val="en-IE" w:bidi="ar-SA"/>
              </w:rPr>
              <w:lastRenderedPageBreak/>
              <w:t xml:space="preserve">being pursued by the rest of the class. In addition, the children will be encouraged to maximise their talent by forging links with local clubs (if links have not been established already) so the </w:t>
            </w:r>
            <w:proofErr w:type="gramStart"/>
            <w:r w:rsidRPr="007A5977">
              <w:rPr>
                <w:rFonts w:eastAsiaTheme="minorHAnsi" w:cs="Times New Roman"/>
                <w:color w:val="000000"/>
                <w:sz w:val="24"/>
                <w:szCs w:val="24"/>
                <w:lang w:val="en-IE" w:bidi="ar-SA"/>
              </w:rPr>
              <w:t>child(</w:t>
            </w:r>
            <w:proofErr w:type="spellStart"/>
            <w:proofErr w:type="gramEnd"/>
            <w:r w:rsidRPr="007A5977">
              <w:rPr>
                <w:rFonts w:eastAsiaTheme="minorHAnsi" w:cs="Times New Roman"/>
                <w:color w:val="000000"/>
                <w:sz w:val="24"/>
                <w:szCs w:val="24"/>
                <w:lang w:val="en-IE" w:bidi="ar-SA"/>
              </w:rPr>
              <w:t>ren</w:t>
            </w:r>
            <w:proofErr w:type="spellEnd"/>
            <w:r w:rsidRPr="007A5977">
              <w:rPr>
                <w:rFonts w:eastAsiaTheme="minorHAnsi" w:cs="Times New Roman"/>
                <w:color w:val="000000"/>
                <w:sz w:val="24"/>
                <w:szCs w:val="24"/>
                <w:lang w:val="en-IE" w:bidi="ar-SA"/>
              </w:rPr>
              <w:t>) can bring their talent to a higher level. The children with exceptional ability will, on occasion, be encouraged to assist their classmates in achieving proficiency in the activities they are undertaking.</w:t>
            </w:r>
          </w:p>
          <w:p w:rsidR="00B94356" w:rsidRPr="007A5977" w:rsidRDefault="00B94356" w:rsidP="00A61F99">
            <w:pPr>
              <w:autoSpaceDE w:val="0"/>
              <w:autoSpaceDN w:val="0"/>
              <w:adjustRightInd w:val="0"/>
              <w:spacing w:after="0" w:line="240" w:lineRule="auto"/>
              <w:jc w:val="both"/>
              <w:rPr>
                <w:rFonts w:eastAsiaTheme="minorHAnsi" w:cs="Times New Roman"/>
                <w:color w:val="000000"/>
                <w:sz w:val="24"/>
                <w:szCs w:val="24"/>
                <w:lang w:val="en-IE" w:bidi="ar-SA"/>
              </w:rPr>
            </w:pPr>
          </w:p>
          <w:p w:rsidR="00B94356" w:rsidRPr="007A5977" w:rsidRDefault="00B94356" w:rsidP="00A61F99">
            <w:pPr>
              <w:autoSpaceDE w:val="0"/>
              <w:autoSpaceDN w:val="0"/>
              <w:adjustRightInd w:val="0"/>
              <w:spacing w:after="0" w:line="240" w:lineRule="auto"/>
              <w:rPr>
                <w:rFonts w:eastAsiaTheme="minorHAnsi" w:cs="Times New Roman"/>
                <w:b/>
                <w:color w:val="000000"/>
                <w:sz w:val="24"/>
                <w:szCs w:val="24"/>
                <w:lang w:val="en-IE" w:bidi="ar-SA"/>
              </w:rPr>
            </w:pPr>
            <w:r w:rsidRPr="007A5977">
              <w:rPr>
                <w:rFonts w:eastAsiaTheme="minorHAnsi" w:cs="Times New Roman"/>
                <w:b/>
                <w:color w:val="000000"/>
                <w:sz w:val="24"/>
                <w:szCs w:val="24"/>
                <w:lang w:val="en-IE" w:bidi="ar-SA"/>
              </w:rPr>
              <w:t>Equality of Participation and Access</w:t>
            </w:r>
          </w:p>
          <w:p w:rsidR="00B94356" w:rsidRPr="007A5977" w:rsidRDefault="00B94356" w:rsidP="00A61F99">
            <w:pPr>
              <w:autoSpaceDE w:val="0"/>
              <w:autoSpaceDN w:val="0"/>
              <w:adjustRightInd w:val="0"/>
              <w:spacing w:after="0" w:line="240" w:lineRule="auto"/>
              <w:rPr>
                <w:rFonts w:eastAsiaTheme="minorHAnsi" w:cs="Times New Roman"/>
                <w:b/>
                <w:color w:val="000000"/>
                <w:sz w:val="24"/>
                <w:szCs w:val="24"/>
                <w:lang w:val="en-IE" w:bidi="ar-SA"/>
              </w:rPr>
            </w:pPr>
          </w:p>
          <w:p w:rsidR="00B94356" w:rsidRPr="007A5977" w:rsidRDefault="00B94356" w:rsidP="00A61F99">
            <w:pPr>
              <w:autoSpaceDE w:val="0"/>
              <w:autoSpaceDN w:val="0"/>
              <w:adjustRightInd w:val="0"/>
              <w:spacing w:after="0" w:line="240" w:lineRule="auto"/>
              <w:contextualSpacing/>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 xml:space="preserve">In planning for P.E. St. Patrick’s N.S. will pay attention to the following areas in order to promote equity throughout the </w:t>
            </w:r>
            <w:r w:rsidR="00ED6DF1" w:rsidRPr="007A5977">
              <w:rPr>
                <w:rFonts w:eastAsiaTheme="minorHAnsi" w:cs="Times New Roman"/>
                <w:color w:val="000000"/>
                <w:sz w:val="24"/>
                <w:szCs w:val="24"/>
                <w:lang w:val="en-IE" w:bidi="ar-SA"/>
              </w:rPr>
              <w:t>PE</w:t>
            </w:r>
            <w:r w:rsidRPr="007A5977">
              <w:rPr>
                <w:rFonts w:eastAsiaTheme="minorHAnsi" w:cs="Times New Roman"/>
                <w:color w:val="000000"/>
                <w:sz w:val="24"/>
                <w:szCs w:val="24"/>
                <w:lang w:val="en-IE" w:bidi="ar-SA"/>
              </w:rPr>
              <w:t xml:space="preserve"> curriculum.</w:t>
            </w:r>
          </w:p>
          <w:p w:rsidR="00B94356" w:rsidRPr="007A5977" w:rsidRDefault="00B94356" w:rsidP="00A61F99">
            <w:pPr>
              <w:autoSpaceDE w:val="0"/>
              <w:autoSpaceDN w:val="0"/>
              <w:adjustRightInd w:val="0"/>
              <w:spacing w:after="0" w:line="240" w:lineRule="auto"/>
              <w:contextualSpacing/>
              <w:rPr>
                <w:rFonts w:eastAsiaTheme="minorHAnsi" w:cs="Times New Roman"/>
                <w:color w:val="000000"/>
                <w:sz w:val="24"/>
                <w:szCs w:val="24"/>
                <w:lang w:val="en-IE" w:bidi="ar-SA"/>
              </w:rPr>
            </w:pPr>
          </w:p>
          <w:p w:rsidR="00B94356" w:rsidRPr="007A5977" w:rsidRDefault="00B94356" w:rsidP="00ED6DF1">
            <w:pPr>
              <w:pStyle w:val="ListParagraph"/>
              <w:numPr>
                <w:ilvl w:val="0"/>
                <w:numId w:val="36"/>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 xml:space="preserve">All children from infants to sixth class will partake in all six strands of the curriculum. However, due to time constraints and financial considerations, all classes do not partake </w:t>
            </w:r>
            <w:r w:rsidR="00ED6DF1" w:rsidRPr="007A5977">
              <w:rPr>
                <w:rFonts w:eastAsiaTheme="minorHAnsi" w:cs="Times New Roman"/>
                <w:color w:val="000000"/>
                <w:sz w:val="24"/>
                <w:szCs w:val="24"/>
                <w:lang w:val="en-IE" w:bidi="ar-SA"/>
              </w:rPr>
              <w:t xml:space="preserve">in all strand units of aquatics annually. </w:t>
            </w:r>
          </w:p>
          <w:p w:rsidR="00B94356" w:rsidRPr="007A5977" w:rsidRDefault="00B94356" w:rsidP="00ED6DF1">
            <w:pPr>
              <w:pStyle w:val="ListParagraph"/>
              <w:numPr>
                <w:ilvl w:val="0"/>
                <w:numId w:val="36"/>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We will provide equal access for all children to physical education equipment and facilities and the use of the playground during breaks will be incorporated as an integral part of the school’s programme.</w:t>
            </w:r>
          </w:p>
          <w:p w:rsidR="00B94356" w:rsidRPr="007A5977" w:rsidRDefault="00B94356" w:rsidP="00ED6DF1">
            <w:pPr>
              <w:pStyle w:val="ListParagraph"/>
              <w:numPr>
                <w:ilvl w:val="0"/>
                <w:numId w:val="36"/>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When grouping children for physical education the school will endeavour not to group children solely on the basis of gender whenever possible.</w:t>
            </w:r>
          </w:p>
          <w:p w:rsidR="00B94356" w:rsidRPr="007A5977" w:rsidRDefault="00B94356" w:rsidP="00ED6DF1">
            <w:pPr>
              <w:pStyle w:val="ListParagraph"/>
              <w:numPr>
                <w:ilvl w:val="0"/>
                <w:numId w:val="36"/>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As a staff we will help children to build positive attitudes towards all activities.</w:t>
            </w:r>
          </w:p>
          <w:p w:rsidR="00B94356" w:rsidRPr="007A5977" w:rsidRDefault="00B94356" w:rsidP="00ED6DF1">
            <w:pPr>
              <w:pStyle w:val="ListParagraph"/>
              <w:numPr>
                <w:ilvl w:val="0"/>
                <w:numId w:val="36"/>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We will take into account the needs of girls and boys when promoting the health related fitness of children.</w:t>
            </w:r>
          </w:p>
          <w:p w:rsidR="00B94356" w:rsidRPr="007A5977" w:rsidRDefault="00B94356" w:rsidP="00ED6DF1">
            <w:pPr>
              <w:pStyle w:val="ListParagraph"/>
              <w:numPr>
                <w:ilvl w:val="0"/>
                <w:numId w:val="36"/>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We will enter both boys and girls teams in inter-school competitions.</w:t>
            </w:r>
          </w:p>
          <w:p w:rsidR="00B94356" w:rsidRPr="007A5977" w:rsidRDefault="00B94356" w:rsidP="00ED6DF1">
            <w:pPr>
              <w:pStyle w:val="ListParagraph"/>
              <w:numPr>
                <w:ilvl w:val="0"/>
                <w:numId w:val="36"/>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Due to the increased enrolment of children from other countries in St. Patrick’s N.S, it is vital to help these children integrate. P.E. provides great opportunities for this integration.</w:t>
            </w:r>
          </w:p>
          <w:p w:rsidR="00B94356" w:rsidRPr="007A5977" w:rsidRDefault="00B94356" w:rsidP="00ED6DF1">
            <w:pPr>
              <w:pStyle w:val="ListParagraph"/>
              <w:numPr>
                <w:ilvl w:val="0"/>
                <w:numId w:val="36"/>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The Dance strand of the curriculum will be used to introduce dances from other cultures in the area of folk dance. The children from other countries will also appreciate the folk dances which are an integral part of our Irish culture.</w:t>
            </w:r>
          </w:p>
          <w:p w:rsidR="00B94356" w:rsidRPr="007A5977" w:rsidRDefault="00B94356" w:rsidP="00ED6DF1">
            <w:pPr>
              <w:pStyle w:val="ListParagraph"/>
              <w:numPr>
                <w:ilvl w:val="0"/>
                <w:numId w:val="36"/>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 xml:space="preserve">Large sporting events such as the Olympics, World Cup, </w:t>
            </w:r>
            <w:proofErr w:type="gramStart"/>
            <w:r w:rsidRPr="007A5977">
              <w:rPr>
                <w:rFonts w:eastAsiaTheme="minorHAnsi" w:cs="Times New Roman"/>
                <w:color w:val="000000"/>
                <w:sz w:val="24"/>
                <w:szCs w:val="24"/>
                <w:lang w:val="en-IE" w:bidi="ar-SA"/>
              </w:rPr>
              <w:t>Special</w:t>
            </w:r>
            <w:proofErr w:type="gramEnd"/>
            <w:r w:rsidRPr="007A5977">
              <w:rPr>
                <w:rFonts w:eastAsiaTheme="minorHAnsi" w:cs="Times New Roman"/>
                <w:color w:val="000000"/>
                <w:sz w:val="24"/>
                <w:szCs w:val="24"/>
                <w:lang w:val="en-IE" w:bidi="ar-SA"/>
              </w:rPr>
              <w:t xml:space="preserve"> Olympics </w:t>
            </w:r>
            <w:proofErr w:type="spellStart"/>
            <w:r w:rsidRPr="007A5977">
              <w:rPr>
                <w:rFonts w:eastAsiaTheme="minorHAnsi" w:cs="Times New Roman"/>
                <w:color w:val="000000"/>
                <w:sz w:val="24"/>
                <w:szCs w:val="24"/>
                <w:lang w:val="en-IE" w:bidi="ar-SA"/>
              </w:rPr>
              <w:t>etc</w:t>
            </w:r>
            <w:proofErr w:type="spellEnd"/>
            <w:r w:rsidRPr="007A5977">
              <w:rPr>
                <w:rFonts w:eastAsiaTheme="minorHAnsi" w:cs="Times New Roman"/>
                <w:color w:val="000000"/>
                <w:sz w:val="24"/>
                <w:szCs w:val="24"/>
                <w:lang w:val="en-IE" w:bidi="ar-SA"/>
              </w:rPr>
              <w:t xml:space="preserve"> will be used to look at the customs and sporting culture of some of the participating countries.</w:t>
            </w:r>
          </w:p>
          <w:p w:rsidR="00B94356" w:rsidRPr="007A5977" w:rsidRDefault="00B94356" w:rsidP="00ED6DF1">
            <w:pPr>
              <w:pStyle w:val="ListParagraph"/>
              <w:numPr>
                <w:ilvl w:val="0"/>
                <w:numId w:val="36"/>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 xml:space="preserve">Introduction of games from different </w:t>
            </w:r>
            <w:r w:rsidR="000A36AF" w:rsidRPr="007A5977">
              <w:rPr>
                <w:rFonts w:eastAsiaTheme="minorHAnsi" w:cs="Times New Roman"/>
                <w:color w:val="000000"/>
                <w:sz w:val="24"/>
                <w:szCs w:val="24"/>
                <w:lang w:val="en-IE" w:bidi="ar-SA"/>
              </w:rPr>
              <w:t>traditions</w:t>
            </w:r>
            <w:r w:rsidRPr="007A5977">
              <w:rPr>
                <w:rFonts w:eastAsiaTheme="minorHAnsi" w:cs="Times New Roman"/>
                <w:color w:val="000000"/>
                <w:sz w:val="24"/>
                <w:szCs w:val="24"/>
                <w:lang w:val="en-IE" w:bidi="ar-SA"/>
              </w:rPr>
              <w:t xml:space="preserve"> i.e. boules, </w:t>
            </w:r>
            <w:r w:rsidR="000A36AF" w:rsidRPr="007A5977">
              <w:rPr>
                <w:rFonts w:eastAsiaTheme="minorHAnsi" w:cs="Times New Roman"/>
                <w:color w:val="000000"/>
                <w:sz w:val="24"/>
                <w:szCs w:val="24"/>
                <w:lang w:val="en-IE" w:bidi="ar-SA"/>
              </w:rPr>
              <w:t>tennis</w:t>
            </w:r>
            <w:r w:rsidRPr="007A5977">
              <w:rPr>
                <w:rFonts w:eastAsiaTheme="minorHAnsi" w:cs="Times New Roman"/>
                <w:color w:val="000000"/>
                <w:sz w:val="24"/>
                <w:szCs w:val="24"/>
                <w:lang w:val="en-IE" w:bidi="ar-SA"/>
              </w:rPr>
              <w:t xml:space="preserve"> to children in the school, yet at the same time acknowledging the special place that Gaelic Games hold in our culture. Gaelic Games will be given particular consideration as part of the Games programme</w:t>
            </w:r>
          </w:p>
          <w:p w:rsidR="00B94356" w:rsidRPr="007A5977" w:rsidRDefault="00B94356" w:rsidP="00ED6DF1">
            <w:pPr>
              <w:pStyle w:val="ListParagraph"/>
              <w:numPr>
                <w:ilvl w:val="0"/>
                <w:numId w:val="36"/>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Every child will have access to all PE activities provided by the school and lack of financial resources on behalf of the child will not hinder their participation.</w:t>
            </w:r>
          </w:p>
          <w:p w:rsidR="00B94356" w:rsidRPr="007A5977" w:rsidRDefault="00B94356" w:rsidP="00A61F99">
            <w:pPr>
              <w:autoSpaceDE w:val="0"/>
              <w:autoSpaceDN w:val="0"/>
              <w:adjustRightInd w:val="0"/>
              <w:spacing w:after="0" w:line="240" w:lineRule="auto"/>
              <w:contextualSpacing/>
              <w:rPr>
                <w:rFonts w:eastAsiaTheme="minorHAnsi" w:cs="Times New Roman"/>
                <w:color w:val="000000"/>
                <w:sz w:val="24"/>
                <w:szCs w:val="24"/>
                <w:lang w:val="en-IE" w:bidi="ar-SA"/>
              </w:rPr>
            </w:pPr>
          </w:p>
          <w:p w:rsidR="00B94356" w:rsidRPr="007A5977" w:rsidRDefault="00B94356" w:rsidP="00ED6DF1">
            <w:pPr>
              <w:autoSpaceDE w:val="0"/>
              <w:autoSpaceDN w:val="0"/>
              <w:adjustRightInd w:val="0"/>
              <w:spacing w:after="0" w:line="240" w:lineRule="auto"/>
              <w:ind w:left="119" w:right="234"/>
              <w:jc w:val="both"/>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In line with Department of Education and Science recommendations, it is the policy of Saint Patrick’s N.S. not to charge for in-school curricular activities. However, when organising the aquatics strand, this school is unable to meet the cost of running an adequate aquatics programme. As a result, the B.O.M.</w:t>
            </w:r>
            <w:r w:rsidR="00ED6DF1" w:rsidRPr="007A5977">
              <w:rPr>
                <w:rFonts w:eastAsiaTheme="minorHAnsi" w:cs="Times New Roman"/>
                <w:color w:val="000000"/>
                <w:sz w:val="24"/>
                <w:szCs w:val="24"/>
                <w:lang w:val="en-IE" w:bidi="ar-SA"/>
              </w:rPr>
              <w:t xml:space="preserve"> </w:t>
            </w:r>
            <w:r w:rsidRPr="007A5977">
              <w:rPr>
                <w:rFonts w:eastAsiaTheme="minorHAnsi" w:cs="Times New Roman"/>
                <w:color w:val="000000"/>
                <w:sz w:val="24"/>
                <w:szCs w:val="24"/>
                <w:lang w:val="en-IE" w:bidi="ar-SA"/>
              </w:rPr>
              <w:t xml:space="preserve">has given permission to charge a fee to each child. No child will be denied access to swimming lessons due to lack of financial resources and the </w:t>
            </w:r>
            <w:r w:rsidR="00ED6DF1" w:rsidRPr="007A5977">
              <w:rPr>
                <w:rFonts w:eastAsiaTheme="minorHAnsi" w:cs="Times New Roman"/>
                <w:color w:val="000000"/>
                <w:sz w:val="24"/>
                <w:szCs w:val="24"/>
                <w:lang w:val="en-IE" w:bidi="ar-SA"/>
              </w:rPr>
              <w:t>s</w:t>
            </w:r>
            <w:r w:rsidRPr="007A5977">
              <w:rPr>
                <w:rFonts w:eastAsiaTheme="minorHAnsi" w:cs="Times New Roman"/>
                <w:color w:val="000000"/>
                <w:sz w:val="24"/>
                <w:szCs w:val="24"/>
                <w:lang w:val="en-IE" w:bidi="ar-SA"/>
              </w:rPr>
              <w:t>chool has made provision for such children to attend classes.</w:t>
            </w:r>
          </w:p>
          <w:p w:rsidR="00C30893" w:rsidRPr="007A5977" w:rsidRDefault="00C30893" w:rsidP="00A61F99">
            <w:pPr>
              <w:autoSpaceDE w:val="0"/>
              <w:autoSpaceDN w:val="0"/>
              <w:adjustRightInd w:val="0"/>
              <w:spacing w:after="0" w:line="240" w:lineRule="auto"/>
              <w:jc w:val="both"/>
              <w:rPr>
                <w:rFonts w:eastAsiaTheme="minorHAnsi" w:cs="Times New Roman"/>
                <w:color w:val="000000"/>
                <w:sz w:val="24"/>
                <w:szCs w:val="24"/>
                <w:lang w:val="en-IE" w:bidi="ar-SA"/>
              </w:rPr>
            </w:pPr>
          </w:p>
          <w:p w:rsidR="002103D7" w:rsidRPr="007A5977" w:rsidRDefault="002103D7" w:rsidP="00A61F99">
            <w:pPr>
              <w:autoSpaceDE w:val="0"/>
              <w:autoSpaceDN w:val="0"/>
              <w:adjustRightInd w:val="0"/>
              <w:spacing w:after="0" w:line="240" w:lineRule="auto"/>
              <w:jc w:val="both"/>
              <w:rPr>
                <w:rFonts w:eastAsiaTheme="minorHAnsi" w:cs="Times New Roman"/>
                <w:color w:val="000000"/>
                <w:sz w:val="24"/>
                <w:szCs w:val="24"/>
                <w:lang w:val="en-IE" w:bidi="ar-SA"/>
              </w:rPr>
            </w:pPr>
          </w:p>
          <w:p w:rsidR="002103D7" w:rsidRPr="007A5977" w:rsidRDefault="002103D7" w:rsidP="00A61F99">
            <w:pPr>
              <w:autoSpaceDE w:val="0"/>
              <w:autoSpaceDN w:val="0"/>
              <w:adjustRightInd w:val="0"/>
              <w:spacing w:after="0" w:line="240" w:lineRule="auto"/>
              <w:jc w:val="both"/>
              <w:rPr>
                <w:rFonts w:eastAsiaTheme="minorHAnsi" w:cs="Times New Roman"/>
                <w:color w:val="000000"/>
                <w:sz w:val="24"/>
                <w:szCs w:val="24"/>
                <w:lang w:val="en-IE" w:bidi="ar-SA"/>
              </w:rPr>
            </w:pPr>
          </w:p>
          <w:p w:rsidR="002103D7" w:rsidRPr="007A5977" w:rsidRDefault="002103D7" w:rsidP="00A61F99">
            <w:pPr>
              <w:autoSpaceDE w:val="0"/>
              <w:autoSpaceDN w:val="0"/>
              <w:adjustRightInd w:val="0"/>
              <w:spacing w:after="0" w:line="240" w:lineRule="auto"/>
              <w:jc w:val="both"/>
              <w:rPr>
                <w:rFonts w:eastAsiaTheme="minorHAnsi" w:cs="Times New Roman"/>
                <w:color w:val="000000"/>
                <w:sz w:val="24"/>
                <w:szCs w:val="24"/>
                <w:lang w:val="en-IE" w:bidi="ar-SA"/>
              </w:rPr>
            </w:pPr>
          </w:p>
          <w:p w:rsidR="00035345" w:rsidRDefault="00035345" w:rsidP="00A61F99">
            <w:pPr>
              <w:autoSpaceDE w:val="0"/>
              <w:autoSpaceDN w:val="0"/>
              <w:adjustRightInd w:val="0"/>
              <w:spacing w:after="0" w:line="240" w:lineRule="auto"/>
              <w:jc w:val="both"/>
              <w:rPr>
                <w:rFonts w:eastAsiaTheme="minorHAnsi" w:cs="Times New Roman"/>
                <w:b/>
                <w:color w:val="000000"/>
                <w:sz w:val="24"/>
                <w:szCs w:val="24"/>
                <w:lang w:val="en-IE" w:bidi="ar-SA"/>
              </w:rPr>
            </w:pPr>
          </w:p>
          <w:p w:rsidR="00C30893" w:rsidRPr="007A5977" w:rsidRDefault="00C30893" w:rsidP="00A61F99">
            <w:pPr>
              <w:autoSpaceDE w:val="0"/>
              <w:autoSpaceDN w:val="0"/>
              <w:adjustRightInd w:val="0"/>
              <w:spacing w:after="0" w:line="240" w:lineRule="auto"/>
              <w:jc w:val="both"/>
              <w:rPr>
                <w:rFonts w:eastAsiaTheme="minorHAnsi" w:cs="Times New Roman"/>
                <w:b/>
                <w:color w:val="000000"/>
                <w:sz w:val="24"/>
                <w:szCs w:val="24"/>
                <w:lang w:val="en-IE" w:bidi="ar-SA"/>
              </w:rPr>
            </w:pPr>
            <w:r w:rsidRPr="007A5977">
              <w:rPr>
                <w:rFonts w:eastAsiaTheme="minorHAnsi" w:cs="Times New Roman"/>
                <w:b/>
                <w:color w:val="000000"/>
                <w:sz w:val="24"/>
                <w:szCs w:val="24"/>
                <w:lang w:val="en-IE" w:bidi="ar-SA"/>
              </w:rPr>
              <w:lastRenderedPageBreak/>
              <w:t>School Initiatives</w:t>
            </w:r>
            <w:r w:rsidR="000A36AF" w:rsidRPr="007A5977">
              <w:rPr>
                <w:rFonts w:eastAsiaTheme="minorHAnsi" w:cs="Times New Roman"/>
                <w:b/>
                <w:color w:val="000000"/>
                <w:sz w:val="24"/>
                <w:szCs w:val="24"/>
                <w:lang w:val="en-IE" w:bidi="ar-SA"/>
              </w:rPr>
              <w:t>/Sporting events</w:t>
            </w:r>
          </w:p>
          <w:p w:rsidR="000A36AF" w:rsidRPr="007A5977" w:rsidRDefault="000A36AF" w:rsidP="00A61F99">
            <w:pPr>
              <w:autoSpaceDE w:val="0"/>
              <w:autoSpaceDN w:val="0"/>
              <w:adjustRightInd w:val="0"/>
              <w:spacing w:after="0" w:line="240" w:lineRule="auto"/>
              <w:jc w:val="both"/>
              <w:rPr>
                <w:rFonts w:eastAsiaTheme="minorHAnsi" w:cs="Times New Roman"/>
                <w:b/>
                <w:color w:val="000000"/>
                <w:sz w:val="24"/>
                <w:szCs w:val="24"/>
                <w:lang w:val="en-IE" w:bidi="ar-SA"/>
              </w:rPr>
            </w:pPr>
          </w:p>
          <w:p w:rsidR="000A36AF" w:rsidRPr="007A5977" w:rsidRDefault="000A36AF" w:rsidP="00A61F99">
            <w:pPr>
              <w:autoSpaceDE w:val="0"/>
              <w:autoSpaceDN w:val="0"/>
              <w:adjustRightInd w:val="0"/>
              <w:spacing w:after="0" w:line="240" w:lineRule="auto"/>
              <w:jc w:val="both"/>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St. Patrick’s NS is involved in a number of school initiatives and takes part in many events which promote different sports and disciplines:</w:t>
            </w:r>
          </w:p>
          <w:p w:rsidR="000A36AF" w:rsidRPr="007A5977" w:rsidRDefault="000A36AF" w:rsidP="00A61F99">
            <w:pPr>
              <w:autoSpaceDE w:val="0"/>
              <w:autoSpaceDN w:val="0"/>
              <w:adjustRightInd w:val="0"/>
              <w:spacing w:after="0" w:line="240" w:lineRule="auto"/>
              <w:jc w:val="both"/>
              <w:rPr>
                <w:rFonts w:eastAsiaTheme="minorHAnsi" w:cs="Times New Roman"/>
                <w:color w:val="000000"/>
                <w:sz w:val="24"/>
                <w:szCs w:val="24"/>
                <w:lang w:val="en-IE" w:bidi="ar-SA"/>
              </w:rPr>
            </w:pPr>
          </w:p>
          <w:p w:rsidR="000A36AF" w:rsidRPr="007A5977" w:rsidRDefault="000A36AF" w:rsidP="000A36AF">
            <w:pPr>
              <w:pStyle w:val="ListParagraph"/>
              <w:numPr>
                <w:ilvl w:val="0"/>
                <w:numId w:val="36"/>
              </w:numPr>
              <w:autoSpaceDE w:val="0"/>
              <w:autoSpaceDN w:val="0"/>
              <w:adjustRightInd w:val="0"/>
              <w:spacing w:after="0" w:line="240" w:lineRule="auto"/>
              <w:jc w:val="both"/>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 xml:space="preserve">This year (2016) we are taking part in the Active Schools’ initiative. </w:t>
            </w:r>
          </w:p>
          <w:p w:rsidR="000A36AF" w:rsidRPr="007A5977" w:rsidRDefault="000A36AF" w:rsidP="000A36AF">
            <w:pPr>
              <w:pStyle w:val="ListParagraph"/>
              <w:numPr>
                <w:ilvl w:val="0"/>
                <w:numId w:val="36"/>
              </w:numPr>
              <w:autoSpaceDE w:val="0"/>
              <w:autoSpaceDN w:val="0"/>
              <w:adjustRightInd w:val="0"/>
              <w:spacing w:after="0" w:line="240" w:lineRule="auto"/>
              <w:jc w:val="both"/>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In 2014/15 and again in 2015/16 senior classes took part in a fitness in</w:t>
            </w:r>
            <w:r w:rsidR="00035345">
              <w:rPr>
                <w:rFonts w:eastAsiaTheme="minorHAnsi" w:cs="Times New Roman"/>
                <w:color w:val="000000"/>
                <w:sz w:val="24"/>
                <w:szCs w:val="24"/>
                <w:lang w:val="en-IE" w:bidi="ar-SA"/>
              </w:rPr>
              <w:t>i</w:t>
            </w:r>
            <w:r w:rsidRPr="007A5977">
              <w:rPr>
                <w:rFonts w:eastAsiaTheme="minorHAnsi" w:cs="Times New Roman"/>
                <w:color w:val="000000"/>
                <w:sz w:val="24"/>
                <w:szCs w:val="24"/>
                <w:lang w:val="en-IE" w:bidi="ar-SA"/>
              </w:rPr>
              <w:t>tiative, with the support of the Leitrim Sports Partnership.</w:t>
            </w:r>
          </w:p>
          <w:p w:rsidR="000A36AF" w:rsidRPr="007A5977" w:rsidRDefault="000A36AF" w:rsidP="000A36AF">
            <w:pPr>
              <w:pStyle w:val="ListParagraph"/>
              <w:numPr>
                <w:ilvl w:val="0"/>
                <w:numId w:val="36"/>
              </w:numPr>
              <w:autoSpaceDE w:val="0"/>
              <w:autoSpaceDN w:val="0"/>
              <w:adjustRightInd w:val="0"/>
              <w:spacing w:after="0" w:line="240" w:lineRule="auto"/>
              <w:jc w:val="both"/>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 xml:space="preserve">The school competes annually in </w:t>
            </w:r>
            <w:proofErr w:type="spellStart"/>
            <w:r w:rsidRPr="007A5977">
              <w:rPr>
                <w:rFonts w:eastAsiaTheme="minorHAnsi" w:cs="Times New Roman"/>
                <w:color w:val="000000"/>
                <w:sz w:val="24"/>
                <w:szCs w:val="24"/>
                <w:lang w:val="en-IE" w:bidi="ar-SA"/>
              </w:rPr>
              <w:t>Cumann</w:t>
            </w:r>
            <w:proofErr w:type="spellEnd"/>
            <w:r w:rsidRPr="007A5977">
              <w:rPr>
                <w:rFonts w:eastAsiaTheme="minorHAnsi" w:cs="Times New Roman"/>
                <w:color w:val="000000"/>
                <w:sz w:val="24"/>
                <w:szCs w:val="24"/>
                <w:lang w:val="en-IE" w:bidi="ar-SA"/>
              </w:rPr>
              <w:t xml:space="preserve"> </w:t>
            </w:r>
            <w:proofErr w:type="spellStart"/>
            <w:proofErr w:type="gramStart"/>
            <w:r w:rsidRPr="007A5977">
              <w:rPr>
                <w:rFonts w:eastAsiaTheme="minorHAnsi" w:cs="Times New Roman"/>
                <w:color w:val="000000"/>
                <w:sz w:val="24"/>
                <w:szCs w:val="24"/>
                <w:lang w:val="en-IE" w:bidi="ar-SA"/>
              </w:rPr>
              <w:t>n</w:t>
            </w:r>
            <w:r w:rsidR="00035345">
              <w:rPr>
                <w:rFonts w:eastAsiaTheme="minorHAnsi" w:cs="Times New Roman"/>
                <w:color w:val="000000"/>
                <w:sz w:val="24"/>
                <w:szCs w:val="24"/>
                <w:lang w:val="en-IE" w:bidi="ar-SA"/>
              </w:rPr>
              <w:t>a</w:t>
            </w:r>
            <w:proofErr w:type="spellEnd"/>
            <w:proofErr w:type="gramEnd"/>
            <w:r w:rsidRPr="007A5977">
              <w:rPr>
                <w:rFonts w:eastAsiaTheme="minorHAnsi" w:cs="Times New Roman"/>
                <w:color w:val="000000"/>
                <w:sz w:val="24"/>
                <w:szCs w:val="24"/>
                <w:lang w:val="en-IE" w:bidi="ar-SA"/>
              </w:rPr>
              <w:t xml:space="preserve"> </w:t>
            </w:r>
            <w:proofErr w:type="spellStart"/>
            <w:r w:rsidRPr="007A5977">
              <w:rPr>
                <w:rFonts w:eastAsiaTheme="minorHAnsi" w:cs="Times New Roman"/>
                <w:color w:val="000000"/>
                <w:sz w:val="24"/>
                <w:szCs w:val="24"/>
                <w:lang w:val="en-IE" w:bidi="ar-SA"/>
              </w:rPr>
              <w:t>mBunscol</w:t>
            </w:r>
            <w:proofErr w:type="spellEnd"/>
            <w:r w:rsidRPr="007A5977">
              <w:rPr>
                <w:rFonts w:eastAsiaTheme="minorHAnsi" w:cs="Times New Roman"/>
                <w:color w:val="000000"/>
                <w:sz w:val="24"/>
                <w:szCs w:val="24"/>
                <w:lang w:val="en-IE" w:bidi="ar-SA"/>
              </w:rPr>
              <w:t>.</w:t>
            </w:r>
          </w:p>
          <w:p w:rsidR="000A36AF" w:rsidRPr="007A5977" w:rsidRDefault="000A36AF" w:rsidP="000A36AF">
            <w:pPr>
              <w:pStyle w:val="ListParagraph"/>
              <w:numPr>
                <w:ilvl w:val="0"/>
                <w:numId w:val="36"/>
              </w:numPr>
              <w:autoSpaceDE w:val="0"/>
              <w:autoSpaceDN w:val="0"/>
              <w:adjustRightInd w:val="0"/>
              <w:spacing w:after="0" w:line="240" w:lineRule="auto"/>
              <w:jc w:val="both"/>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As part of the Green Flag (Travel) we encourage children to walk/cycle to school and we hold regular events to promote this.</w:t>
            </w:r>
          </w:p>
          <w:p w:rsidR="000A36AF" w:rsidRPr="007A5977" w:rsidRDefault="000A36AF" w:rsidP="000A36AF">
            <w:pPr>
              <w:pStyle w:val="ListParagraph"/>
              <w:numPr>
                <w:ilvl w:val="0"/>
                <w:numId w:val="36"/>
              </w:numPr>
              <w:autoSpaceDE w:val="0"/>
              <w:autoSpaceDN w:val="0"/>
              <w:adjustRightInd w:val="0"/>
              <w:spacing w:after="0" w:line="240" w:lineRule="auto"/>
              <w:jc w:val="both"/>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Children’s teams from 3</w:t>
            </w:r>
            <w:r w:rsidRPr="007A5977">
              <w:rPr>
                <w:rFonts w:eastAsiaTheme="minorHAnsi" w:cs="Times New Roman"/>
                <w:color w:val="000000"/>
                <w:sz w:val="24"/>
                <w:szCs w:val="24"/>
                <w:vertAlign w:val="superscript"/>
                <w:lang w:val="en-IE" w:bidi="ar-SA"/>
              </w:rPr>
              <w:t>rd</w:t>
            </w:r>
            <w:r w:rsidRPr="007A5977">
              <w:rPr>
                <w:rFonts w:eastAsiaTheme="minorHAnsi" w:cs="Times New Roman"/>
                <w:color w:val="000000"/>
                <w:sz w:val="24"/>
                <w:szCs w:val="24"/>
                <w:lang w:val="en-IE" w:bidi="ar-SA"/>
              </w:rPr>
              <w:t xml:space="preserve"> – 6</w:t>
            </w:r>
            <w:r w:rsidRPr="007A5977">
              <w:rPr>
                <w:rFonts w:eastAsiaTheme="minorHAnsi" w:cs="Times New Roman"/>
                <w:color w:val="000000"/>
                <w:sz w:val="24"/>
                <w:szCs w:val="24"/>
                <w:vertAlign w:val="superscript"/>
                <w:lang w:val="en-IE" w:bidi="ar-SA"/>
              </w:rPr>
              <w:t>th</w:t>
            </w:r>
            <w:r w:rsidRPr="007A5977">
              <w:rPr>
                <w:rFonts w:eastAsiaTheme="minorHAnsi" w:cs="Times New Roman"/>
                <w:color w:val="000000"/>
                <w:sz w:val="24"/>
                <w:szCs w:val="24"/>
                <w:lang w:val="en-IE" w:bidi="ar-SA"/>
              </w:rPr>
              <w:t xml:space="preserve"> take part in the Primary Schools’ Indoor Athletics.</w:t>
            </w:r>
          </w:p>
          <w:p w:rsidR="000A36AF" w:rsidRPr="007A5977" w:rsidRDefault="000A36AF" w:rsidP="000A36AF">
            <w:pPr>
              <w:pStyle w:val="ListParagraph"/>
              <w:numPr>
                <w:ilvl w:val="0"/>
                <w:numId w:val="36"/>
              </w:numPr>
              <w:autoSpaceDE w:val="0"/>
              <w:autoSpaceDN w:val="0"/>
              <w:adjustRightInd w:val="0"/>
              <w:spacing w:after="0" w:line="240" w:lineRule="auto"/>
              <w:jc w:val="both"/>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The school is represented in Primary Schools’ Sports, Cross-country, Swimming events.</w:t>
            </w:r>
          </w:p>
          <w:p w:rsidR="000A36AF" w:rsidRPr="007A5977" w:rsidRDefault="000A36AF" w:rsidP="000A36AF">
            <w:pPr>
              <w:pStyle w:val="ListParagraph"/>
              <w:numPr>
                <w:ilvl w:val="0"/>
                <w:numId w:val="36"/>
              </w:numPr>
              <w:autoSpaceDE w:val="0"/>
              <w:autoSpaceDN w:val="0"/>
              <w:adjustRightInd w:val="0"/>
              <w:spacing w:after="0" w:line="240" w:lineRule="auto"/>
              <w:jc w:val="both"/>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We take part in Mini-sevens (3</w:t>
            </w:r>
            <w:r w:rsidRPr="007A5977">
              <w:rPr>
                <w:rFonts w:eastAsiaTheme="minorHAnsi" w:cs="Times New Roman"/>
                <w:color w:val="000000"/>
                <w:sz w:val="24"/>
                <w:szCs w:val="24"/>
                <w:vertAlign w:val="superscript"/>
                <w:lang w:val="en-IE" w:bidi="ar-SA"/>
              </w:rPr>
              <w:t>rd</w:t>
            </w:r>
            <w:r w:rsidRPr="007A5977">
              <w:rPr>
                <w:rFonts w:eastAsiaTheme="minorHAnsi" w:cs="Times New Roman"/>
                <w:color w:val="000000"/>
                <w:sz w:val="24"/>
                <w:szCs w:val="24"/>
                <w:lang w:val="en-IE" w:bidi="ar-SA"/>
              </w:rPr>
              <w:t xml:space="preserve"> – 6</w:t>
            </w:r>
            <w:r w:rsidRPr="007A5977">
              <w:rPr>
                <w:rFonts w:eastAsiaTheme="minorHAnsi" w:cs="Times New Roman"/>
                <w:color w:val="000000"/>
                <w:sz w:val="24"/>
                <w:szCs w:val="24"/>
                <w:vertAlign w:val="superscript"/>
                <w:lang w:val="en-IE" w:bidi="ar-SA"/>
              </w:rPr>
              <w:t>th</w:t>
            </w:r>
            <w:r w:rsidRPr="007A5977">
              <w:rPr>
                <w:rFonts w:eastAsiaTheme="minorHAnsi" w:cs="Times New Roman"/>
                <w:color w:val="000000"/>
                <w:sz w:val="24"/>
                <w:szCs w:val="24"/>
                <w:lang w:val="en-IE" w:bidi="ar-SA"/>
              </w:rPr>
              <w:t>)</w:t>
            </w:r>
          </w:p>
          <w:p w:rsidR="000A36AF" w:rsidRPr="007A5977" w:rsidRDefault="000A36AF" w:rsidP="000A36AF">
            <w:pPr>
              <w:pStyle w:val="ListParagraph"/>
              <w:numPr>
                <w:ilvl w:val="0"/>
                <w:numId w:val="36"/>
              </w:numPr>
              <w:autoSpaceDE w:val="0"/>
              <w:autoSpaceDN w:val="0"/>
              <w:adjustRightInd w:val="0"/>
              <w:spacing w:after="0" w:line="240" w:lineRule="auto"/>
              <w:jc w:val="both"/>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We take part in events associated with Bicycle Week.</w:t>
            </w:r>
          </w:p>
          <w:p w:rsidR="000A36AF" w:rsidRPr="007A5977" w:rsidRDefault="000A36AF" w:rsidP="000A36AF">
            <w:pPr>
              <w:pStyle w:val="ListParagraph"/>
              <w:numPr>
                <w:ilvl w:val="0"/>
                <w:numId w:val="36"/>
              </w:numPr>
              <w:autoSpaceDE w:val="0"/>
              <w:autoSpaceDN w:val="0"/>
              <w:adjustRightInd w:val="0"/>
              <w:spacing w:after="0" w:line="240" w:lineRule="auto"/>
              <w:jc w:val="both"/>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 xml:space="preserve">We hold in-school football and basket-ball leagues annually. </w:t>
            </w:r>
          </w:p>
          <w:p w:rsidR="00DF007A" w:rsidRPr="007A5977" w:rsidRDefault="00DF007A" w:rsidP="00DF007A">
            <w:pPr>
              <w:autoSpaceDE w:val="0"/>
              <w:autoSpaceDN w:val="0"/>
              <w:adjustRightInd w:val="0"/>
              <w:spacing w:after="0" w:line="240" w:lineRule="auto"/>
              <w:jc w:val="both"/>
              <w:rPr>
                <w:rFonts w:eastAsiaTheme="minorHAnsi" w:cs="Times New Roman"/>
                <w:color w:val="000000"/>
                <w:sz w:val="24"/>
                <w:szCs w:val="24"/>
                <w:lang w:val="en-IE" w:bidi="ar-SA"/>
              </w:rPr>
            </w:pPr>
          </w:p>
          <w:p w:rsidR="00DF007A" w:rsidRPr="007A5977" w:rsidRDefault="00DF007A" w:rsidP="00DF007A">
            <w:pPr>
              <w:autoSpaceDE w:val="0"/>
              <w:autoSpaceDN w:val="0"/>
              <w:adjustRightInd w:val="0"/>
              <w:spacing w:after="0" w:line="240" w:lineRule="auto"/>
              <w:jc w:val="both"/>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These activities will adhere to the general principles of the PE curriculum of the school as follows:</w:t>
            </w:r>
          </w:p>
          <w:p w:rsidR="00DF007A" w:rsidRPr="007A5977" w:rsidRDefault="00DF007A" w:rsidP="00DF007A">
            <w:pPr>
              <w:autoSpaceDE w:val="0"/>
              <w:autoSpaceDN w:val="0"/>
              <w:adjustRightInd w:val="0"/>
              <w:spacing w:after="0" w:line="240" w:lineRule="auto"/>
              <w:jc w:val="both"/>
              <w:rPr>
                <w:rFonts w:eastAsiaTheme="minorHAnsi" w:cs="Times New Roman"/>
                <w:color w:val="000000"/>
                <w:sz w:val="24"/>
                <w:szCs w:val="24"/>
                <w:lang w:val="en-IE" w:bidi="ar-SA"/>
              </w:rPr>
            </w:pPr>
          </w:p>
          <w:p w:rsidR="00DF007A" w:rsidRPr="007A5977" w:rsidRDefault="00DF007A" w:rsidP="00DF007A">
            <w:pPr>
              <w:autoSpaceDE w:val="0"/>
              <w:autoSpaceDN w:val="0"/>
              <w:adjustRightInd w:val="0"/>
              <w:spacing w:after="0" w:line="240" w:lineRule="auto"/>
              <w:rPr>
                <w:rFonts w:eastAsiaTheme="minorHAnsi" w:cs="Times New Roman"/>
                <w:color w:val="000000"/>
                <w:sz w:val="24"/>
                <w:szCs w:val="24"/>
                <w:lang w:val="en-IE" w:bidi="ar-SA"/>
              </w:rPr>
            </w:pPr>
          </w:p>
          <w:p w:rsidR="00DF007A" w:rsidRPr="007A5977" w:rsidRDefault="00DF007A" w:rsidP="00DF007A">
            <w:pPr>
              <w:pStyle w:val="ListParagraph"/>
              <w:numPr>
                <w:ilvl w:val="0"/>
                <w:numId w:val="38"/>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The importance of enjoyment and play</w:t>
            </w:r>
          </w:p>
          <w:p w:rsidR="00DF007A" w:rsidRPr="007A5977" w:rsidRDefault="00DF007A" w:rsidP="00DF007A">
            <w:pPr>
              <w:pStyle w:val="ListParagraph"/>
              <w:numPr>
                <w:ilvl w:val="0"/>
                <w:numId w:val="38"/>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Maximum participation by all children</w:t>
            </w:r>
          </w:p>
          <w:p w:rsidR="00DF007A" w:rsidRPr="007A5977" w:rsidRDefault="00DF007A" w:rsidP="00DF007A">
            <w:pPr>
              <w:pStyle w:val="ListParagraph"/>
              <w:numPr>
                <w:ilvl w:val="0"/>
                <w:numId w:val="38"/>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The development of skills and understanding</w:t>
            </w:r>
          </w:p>
          <w:p w:rsidR="00DF007A" w:rsidRPr="007A5977" w:rsidRDefault="00DF007A" w:rsidP="00DF007A">
            <w:pPr>
              <w:pStyle w:val="ListParagraph"/>
              <w:numPr>
                <w:ilvl w:val="0"/>
                <w:numId w:val="38"/>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A balance between competitive and non-competitive activities</w:t>
            </w:r>
          </w:p>
          <w:p w:rsidR="00DF007A" w:rsidRPr="007A5977" w:rsidRDefault="00DF007A" w:rsidP="00DF007A">
            <w:pPr>
              <w:pStyle w:val="ListParagraph"/>
              <w:numPr>
                <w:ilvl w:val="0"/>
                <w:numId w:val="38"/>
              </w:numPr>
              <w:autoSpaceDE w:val="0"/>
              <w:autoSpaceDN w:val="0"/>
              <w:adjustRightInd w:val="0"/>
              <w:spacing w:after="0" w:line="240" w:lineRule="auto"/>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A balance between contact and non-contact activities</w:t>
            </w:r>
          </w:p>
          <w:p w:rsidR="00DF007A" w:rsidRPr="007A5977" w:rsidRDefault="00DF007A" w:rsidP="00DF007A">
            <w:pPr>
              <w:pStyle w:val="ListParagraph"/>
              <w:numPr>
                <w:ilvl w:val="0"/>
                <w:numId w:val="38"/>
              </w:numPr>
              <w:autoSpaceDE w:val="0"/>
              <w:autoSpaceDN w:val="0"/>
              <w:adjustRightInd w:val="0"/>
              <w:spacing w:after="0" w:line="240" w:lineRule="auto"/>
              <w:rPr>
                <w:rFonts w:eastAsiaTheme="minorHAnsi" w:cs="Times New Roman"/>
                <w:sz w:val="24"/>
                <w:szCs w:val="24"/>
                <w:lang w:val="en-IE" w:bidi="ar-SA"/>
              </w:rPr>
            </w:pPr>
            <w:r w:rsidRPr="007A5977">
              <w:rPr>
                <w:rFonts w:eastAsiaTheme="minorHAnsi" w:cs="Times New Roman"/>
                <w:color w:val="000000"/>
                <w:sz w:val="24"/>
                <w:szCs w:val="24"/>
                <w:lang w:val="en-IE" w:bidi="ar-SA"/>
              </w:rPr>
              <w:t xml:space="preserve">Providing opportunities for achievement for </w:t>
            </w:r>
            <w:r w:rsidRPr="007A5977">
              <w:rPr>
                <w:rFonts w:eastAsiaTheme="minorHAnsi" w:cs="Times New Roman"/>
                <w:sz w:val="24"/>
                <w:szCs w:val="24"/>
                <w:lang w:val="en-IE" w:bidi="ar-SA"/>
              </w:rPr>
              <w:t>each child</w:t>
            </w:r>
          </w:p>
          <w:p w:rsidR="00DF007A" w:rsidRPr="007A5977" w:rsidRDefault="00DF007A" w:rsidP="00DF007A">
            <w:pPr>
              <w:pStyle w:val="ListParagraph"/>
              <w:numPr>
                <w:ilvl w:val="0"/>
                <w:numId w:val="38"/>
              </w:numPr>
              <w:autoSpaceDE w:val="0"/>
              <w:autoSpaceDN w:val="0"/>
              <w:adjustRightInd w:val="0"/>
              <w:spacing w:after="0" w:line="240" w:lineRule="auto"/>
              <w:rPr>
                <w:rFonts w:eastAsiaTheme="minorHAnsi" w:cs="Times New Roman"/>
                <w:sz w:val="24"/>
                <w:szCs w:val="24"/>
                <w:lang w:val="en-IE" w:bidi="ar-SA"/>
              </w:rPr>
            </w:pPr>
            <w:r w:rsidRPr="007A5977">
              <w:rPr>
                <w:rFonts w:eastAsiaTheme="minorHAnsi" w:cs="Times New Roman"/>
                <w:sz w:val="24"/>
                <w:szCs w:val="24"/>
                <w:lang w:val="en-IE" w:bidi="ar-SA"/>
              </w:rPr>
              <w:t>Providing activities equally suitable for boys and girls.</w:t>
            </w:r>
          </w:p>
          <w:p w:rsidR="00DF007A" w:rsidRPr="007A5977" w:rsidRDefault="00DF007A" w:rsidP="00DF007A">
            <w:pPr>
              <w:autoSpaceDE w:val="0"/>
              <w:autoSpaceDN w:val="0"/>
              <w:adjustRightInd w:val="0"/>
              <w:spacing w:after="0" w:line="240" w:lineRule="auto"/>
              <w:jc w:val="both"/>
              <w:rPr>
                <w:rFonts w:eastAsiaTheme="minorHAnsi" w:cs="Times New Roman"/>
                <w:color w:val="000000"/>
                <w:sz w:val="24"/>
                <w:szCs w:val="24"/>
                <w:lang w:val="en-IE" w:bidi="ar-SA"/>
              </w:rPr>
            </w:pPr>
          </w:p>
          <w:p w:rsidR="00B94356" w:rsidRPr="007A5977" w:rsidRDefault="00B94356" w:rsidP="00A61F99">
            <w:pPr>
              <w:autoSpaceDE w:val="0"/>
              <w:autoSpaceDN w:val="0"/>
              <w:adjustRightInd w:val="0"/>
              <w:spacing w:after="0" w:line="240" w:lineRule="auto"/>
              <w:rPr>
                <w:rFonts w:eastAsiaTheme="minorHAnsi" w:cs="Times New Roman"/>
                <w:color w:val="000000"/>
                <w:sz w:val="24"/>
                <w:szCs w:val="24"/>
                <w:lang w:val="en-IE" w:bidi="ar-SA"/>
              </w:rPr>
            </w:pPr>
          </w:p>
          <w:p w:rsidR="00B94356" w:rsidRPr="007A5977" w:rsidRDefault="00B94356" w:rsidP="00DF007A">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D9D9D9" w:themeFill="background1" w:themeFillShade="D9"/>
              <w:autoSpaceDE w:val="0"/>
              <w:autoSpaceDN w:val="0"/>
              <w:adjustRightInd w:val="0"/>
              <w:spacing w:after="0" w:line="240" w:lineRule="auto"/>
              <w:ind w:left="209" w:right="144"/>
              <w:jc w:val="center"/>
              <w:rPr>
                <w:rFonts w:eastAsiaTheme="minorHAnsi" w:cs="Times New Roman"/>
                <w:b/>
                <w:color w:val="000000"/>
                <w:sz w:val="28"/>
                <w:szCs w:val="28"/>
                <w:lang w:val="en-IE" w:bidi="ar-SA"/>
              </w:rPr>
            </w:pPr>
            <w:r w:rsidRPr="007A5977">
              <w:rPr>
                <w:rFonts w:eastAsiaTheme="minorHAnsi" w:cs="Times New Roman"/>
                <w:b/>
                <w:color w:val="000000"/>
                <w:sz w:val="28"/>
                <w:szCs w:val="28"/>
                <w:lang w:val="en-IE" w:bidi="ar-SA"/>
              </w:rPr>
              <w:t>Organisational Planning:</w:t>
            </w:r>
          </w:p>
          <w:p w:rsidR="00B94356" w:rsidRPr="007A5977" w:rsidRDefault="00B94356" w:rsidP="00A61F99">
            <w:pPr>
              <w:autoSpaceDE w:val="0"/>
              <w:autoSpaceDN w:val="0"/>
              <w:adjustRightInd w:val="0"/>
              <w:spacing w:after="0" w:line="240" w:lineRule="auto"/>
              <w:rPr>
                <w:rFonts w:eastAsiaTheme="minorHAnsi" w:cs="Times New Roman"/>
                <w:b/>
                <w:color w:val="000000"/>
                <w:sz w:val="24"/>
                <w:szCs w:val="24"/>
                <w:lang w:val="en-IE" w:bidi="ar-SA"/>
              </w:rPr>
            </w:pPr>
          </w:p>
          <w:p w:rsidR="00B94356" w:rsidRPr="007A5977" w:rsidRDefault="00B94356" w:rsidP="00DF007A">
            <w:pPr>
              <w:autoSpaceDE w:val="0"/>
              <w:autoSpaceDN w:val="0"/>
              <w:adjustRightInd w:val="0"/>
              <w:spacing w:after="0" w:line="240" w:lineRule="auto"/>
              <w:ind w:right="234"/>
              <w:rPr>
                <w:rFonts w:eastAsiaTheme="minorHAnsi" w:cs="Times New Roman"/>
                <w:b/>
                <w:color w:val="000000"/>
                <w:sz w:val="24"/>
                <w:szCs w:val="24"/>
                <w:lang w:val="en-IE" w:bidi="ar-SA"/>
              </w:rPr>
            </w:pPr>
            <w:r w:rsidRPr="007A5977">
              <w:rPr>
                <w:rFonts w:eastAsiaTheme="minorHAnsi" w:cs="Times New Roman"/>
                <w:b/>
                <w:color w:val="000000"/>
                <w:sz w:val="24"/>
                <w:szCs w:val="24"/>
                <w:lang w:val="en-IE" w:bidi="ar-SA"/>
              </w:rPr>
              <w:t>Timetable</w:t>
            </w:r>
          </w:p>
          <w:p w:rsidR="00B94356" w:rsidRPr="007A5977" w:rsidRDefault="00B94356" w:rsidP="00DF007A">
            <w:pPr>
              <w:autoSpaceDE w:val="0"/>
              <w:autoSpaceDN w:val="0"/>
              <w:adjustRightInd w:val="0"/>
              <w:spacing w:after="0" w:line="240" w:lineRule="auto"/>
              <w:ind w:left="299" w:right="234"/>
              <w:rPr>
                <w:rFonts w:eastAsiaTheme="minorHAnsi" w:cs="Times New Roman"/>
                <w:b/>
                <w:color w:val="000000"/>
                <w:sz w:val="24"/>
                <w:szCs w:val="24"/>
                <w:lang w:val="en-IE" w:bidi="ar-SA"/>
              </w:rPr>
            </w:pPr>
          </w:p>
          <w:p w:rsidR="00B94356" w:rsidRPr="007A5977" w:rsidRDefault="00B94356" w:rsidP="00DF007A">
            <w:pPr>
              <w:autoSpaceDE w:val="0"/>
              <w:autoSpaceDN w:val="0"/>
              <w:adjustRightInd w:val="0"/>
              <w:spacing w:after="0" w:line="240" w:lineRule="auto"/>
              <w:ind w:left="299" w:right="234"/>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 xml:space="preserve">In St. Patrick’s N.S. classes will have one hour of P.E. per week. Second </w:t>
            </w:r>
            <w:r w:rsidR="00DF007A" w:rsidRPr="007A5977">
              <w:rPr>
                <w:rFonts w:eastAsiaTheme="minorHAnsi" w:cs="Times New Roman"/>
                <w:color w:val="000000"/>
                <w:sz w:val="24"/>
                <w:szCs w:val="24"/>
                <w:lang w:val="en-IE" w:bidi="ar-SA"/>
              </w:rPr>
              <w:t>class</w:t>
            </w:r>
            <w:r w:rsidRPr="007A5977">
              <w:rPr>
                <w:rFonts w:eastAsiaTheme="minorHAnsi" w:cs="Times New Roman"/>
                <w:color w:val="000000"/>
                <w:sz w:val="24"/>
                <w:szCs w:val="24"/>
                <w:lang w:val="en-IE" w:bidi="ar-SA"/>
              </w:rPr>
              <w:t xml:space="preserve"> and the Autism Unit attend swimming lessons in the Lough Allen Hotel, </w:t>
            </w:r>
            <w:proofErr w:type="spellStart"/>
            <w:r w:rsidRPr="007A5977">
              <w:rPr>
                <w:rFonts w:eastAsiaTheme="minorHAnsi" w:cs="Times New Roman"/>
                <w:color w:val="000000"/>
                <w:sz w:val="24"/>
                <w:szCs w:val="24"/>
                <w:lang w:val="en-IE" w:bidi="ar-SA"/>
              </w:rPr>
              <w:t>Drumshanbo</w:t>
            </w:r>
            <w:proofErr w:type="spellEnd"/>
            <w:r w:rsidRPr="007A5977">
              <w:rPr>
                <w:rFonts w:eastAsiaTheme="minorHAnsi" w:cs="Times New Roman"/>
                <w:color w:val="000000"/>
                <w:sz w:val="24"/>
                <w:szCs w:val="24"/>
                <w:lang w:val="en-IE" w:bidi="ar-SA"/>
              </w:rPr>
              <w:t xml:space="preserve"> each year. Each class will receive a minimum of six swimming lessons in the school year.</w:t>
            </w:r>
          </w:p>
          <w:p w:rsidR="00B94356" w:rsidRPr="007A5977" w:rsidRDefault="00B94356" w:rsidP="00DF007A">
            <w:pPr>
              <w:autoSpaceDE w:val="0"/>
              <w:autoSpaceDN w:val="0"/>
              <w:adjustRightInd w:val="0"/>
              <w:spacing w:after="0" w:line="240" w:lineRule="auto"/>
              <w:ind w:left="299" w:right="234"/>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The Games, Outdoor and Adventure activities and Athletics strands are done at a time when it is hoped the weather will be fine and will allow the PE lessons to be based outside in the schoolyard or field.</w:t>
            </w:r>
          </w:p>
          <w:p w:rsidR="00DF007A" w:rsidRPr="007A5977" w:rsidRDefault="00DF007A" w:rsidP="00DF007A">
            <w:pPr>
              <w:autoSpaceDE w:val="0"/>
              <w:autoSpaceDN w:val="0"/>
              <w:adjustRightInd w:val="0"/>
              <w:spacing w:after="0" w:line="240" w:lineRule="auto"/>
              <w:ind w:left="299" w:right="234"/>
              <w:rPr>
                <w:rFonts w:eastAsiaTheme="minorHAnsi" w:cs="Times New Roman"/>
                <w:b/>
                <w:color w:val="000000"/>
                <w:sz w:val="24"/>
                <w:szCs w:val="24"/>
                <w:highlight w:val="yellow"/>
                <w:lang w:val="en-IE" w:bidi="ar-SA"/>
              </w:rPr>
            </w:pPr>
            <w:r w:rsidRPr="007A5977">
              <w:rPr>
                <w:rFonts w:eastAsiaTheme="minorHAnsi" w:cs="Times New Roman"/>
                <w:color w:val="000000"/>
                <w:sz w:val="24"/>
                <w:szCs w:val="24"/>
                <w:lang w:val="en-IE" w:bidi="ar-SA"/>
              </w:rPr>
              <w:t xml:space="preserve">Over the past two school years, Gymnastics coaching has been provided to all children in the junior classes. In 2015/16, Hip-hop classes were provided to all children in the senior classes. These sessions took place in the hall during the winter months to ensure regular activity for the children whatever the weather. We hope to continue with these classes while funding allows it. </w:t>
            </w:r>
          </w:p>
          <w:p w:rsidR="00B94356" w:rsidRPr="007A5977" w:rsidRDefault="00B94356" w:rsidP="00A61F99">
            <w:pPr>
              <w:autoSpaceDE w:val="0"/>
              <w:autoSpaceDN w:val="0"/>
              <w:adjustRightInd w:val="0"/>
              <w:spacing w:after="0" w:line="240" w:lineRule="auto"/>
              <w:rPr>
                <w:rFonts w:eastAsiaTheme="minorHAnsi" w:cs="Times New Roman"/>
                <w:b/>
                <w:color w:val="000000"/>
                <w:sz w:val="24"/>
                <w:szCs w:val="24"/>
                <w:highlight w:val="yellow"/>
                <w:lang w:val="en-IE" w:bidi="ar-SA"/>
              </w:rPr>
            </w:pPr>
          </w:p>
          <w:p w:rsidR="00DF007A" w:rsidRPr="007A5977" w:rsidRDefault="00DF007A" w:rsidP="00DF007A">
            <w:pPr>
              <w:autoSpaceDE w:val="0"/>
              <w:autoSpaceDN w:val="0"/>
              <w:adjustRightInd w:val="0"/>
              <w:spacing w:after="0" w:line="240" w:lineRule="auto"/>
              <w:rPr>
                <w:rFonts w:eastAsiaTheme="minorHAnsi" w:cs="Times New Roman"/>
                <w:b/>
                <w:color w:val="000000"/>
                <w:sz w:val="24"/>
                <w:szCs w:val="24"/>
                <w:lang w:val="en-IE" w:bidi="ar-SA"/>
              </w:rPr>
            </w:pPr>
          </w:p>
          <w:p w:rsidR="002103D7" w:rsidRPr="007A5977" w:rsidRDefault="002103D7" w:rsidP="00DF007A">
            <w:pPr>
              <w:autoSpaceDE w:val="0"/>
              <w:autoSpaceDN w:val="0"/>
              <w:adjustRightInd w:val="0"/>
              <w:spacing w:after="0" w:line="240" w:lineRule="auto"/>
              <w:rPr>
                <w:rFonts w:eastAsiaTheme="minorHAnsi" w:cs="Times New Roman"/>
                <w:b/>
                <w:color w:val="000000"/>
                <w:sz w:val="24"/>
                <w:szCs w:val="24"/>
                <w:lang w:val="en-IE" w:bidi="ar-SA"/>
              </w:rPr>
            </w:pPr>
          </w:p>
          <w:p w:rsidR="00B94356" w:rsidRPr="007A5977" w:rsidRDefault="00DF007A" w:rsidP="00DF007A">
            <w:pPr>
              <w:autoSpaceDE w:val="0"/>
              <w:autoSpaceDN w:val="0"/>
              <w:adjustRightInd w:val="0"/>
              <w:spacing w:after="0" w:line="240" w:lineRule="auto"/>
              <w:rPr>
                <w:rFonts w:eastAsiaTheme="minorHAnsi" w:cs="Times New Roman"/>
                <w:b/>
                <w:color w:val="000000"/>
                <w:sz w:val="24"/>
                <w:szCs w:val="24"/>
                <w:lang w:val="en-IE" w:bidi="ar-SA"/>
              </w:rPr>
            </w:pPr>
            <w:r w:rsidRPr="007A5977">
              <w:rPr>
                <w:rFonts w:eastAsiaTheme="minorHAnsi" w:cs="Times New Roman"/>
                <w:b/>
                <w:color w:val="000000"/>
                <w:sz w:val="24"/>
                <w:szCs w:val="24"/>
                <w:lang w:val="en-IE" w:bidi="ar-SA"/>
              </w:rPr>
              <w:lastRenderedPageBreak/>
              <w:t>Procedures</w:t>
            </w:r>
          </w:p>
          <w:p w:rsidR="002103D7" w:rsidRPr="007A5977" w:rsidRDefault="002103D7" w:rsidP="002103D7">
            <w:pPr>
              <w:autoSpaceDE w:val="0"/>
              <w:autoSpaceDN w:val="0"/>
              <w:adjustRightInd w:val="0"/>
              <w:spacing w:after="0" w:line="240" w:lineRule="auto"/>
              <w:ind w:left="720"/>
              <w:contextualSpacing/>
              <w:jc w:val="both"/>
              <w:rPr>
                <w:rFonts w:eastAsiaTheme="minorHAnsi" w:cs="Times New Roman"/>
                <w:color w:val="000000"/>
                <w:sz w:val="24"/>
                <w:szCs w:val="24"/>
                <w:lang w:val="en-IE" w:bidi="ar-SA"/>
              </w:rPr>
            </w:pPr>
          </w:p>
          <w:p w:rsidR="00B94356" w:rsidRPr="007A5977" w:rsidRDefault="00B94356" w:rsidP="00DF007A">
            <w:pPr>
              <w:numPr>
                <w:ilvl w:val="0"/>
                <w:numId w:val="37"/>
              </w:numPr>
              <w:autoSpaceDE w:val="0"/>
              <w:autoSpaceDN w:val="0"/>
              <w:adjustRightInd w:val="0"/>
              <w:spacing w:after="0" w:line="240" w:lineRule="auto"/>
              <w:contextualSpacing/>
              <w:jc w:val="both"/>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If coaches from a local or a national sporting organisation are invited into the school to work with the children as part of their PE class, they will be used to support the class teacher in the implementation of some of the PE curriculum strands in the school. They will not replace the class teacher and ultimate responsibility for the class lies with the class teacher. The class teacher will in turn support the coach on certain occasions when this will lead to maximum benefit for the children in the class.</w:t>
            </w:r>
          </w:p>
          <w:p w:rsidR="00DF007A" w:rsidRPr="007A5977" w:rsidRDefault="00DF007A" w:rsidP="00DF007A">
            <w:pPr>
              <w:numPr>
                <w:ilvl w:val="0"/>
                <w:numId w:val="37"/>
              </w:numPr>
              <w:autoSpaceDE w:val="0"/>
              <w:autoSpaceDN w:val="0"/>
              <w:adjustRightInd w:val="0"/>
              <w:spacing w:after="0" w:line="240" w:lineRule="auto"/>
              <w:contextualSpacing/>
              <w:jc w:val="both"/>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 xml:space="preserve">Any coaches working with children must have Garda Vetting. </w:t>
            </w:r>
          </w:p>
          <w:p w:rsidR="00B94356" w:rsidRPr="007A5977" w:rsidRDefault="00B94356" w:rsidP="00DF007A">
            <w:pPr>
              <w:numPr>
                <w:ilvl w:val="0"/>
                <w:numId w:val="37"/>
              </w:numPr>
              <w:autoSpaceDE w:val="0"/>
              <w:autoSpaceDN w:val="0"/>
              <w:adjustRightInd w:val="0"/>
              <w:spacing w:after="0" w:line="240" w:lineRule="auto"/>
              <w:contextualSpacing/>
              <w:jc w:val="both"/>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Any coaches working in the school context will be expected to adhere to the Code of Ethics of Irish Sport, produced by the Irish Sports Council. ‘Adults interacting with children in sport (referred to as Sports Leaders in this Code) are in a position of trust and influence. They should always ensure that they treat children with integrity and respect and that the self-esteem of children is enhanced. All adult actions in sport should be guided by what is best for the child and carried out in the context of respectful and open relationships. Verbal, physical, emotional or sexual abuse of any kind or threat of such abuse is totally unacceptable within sport, as in society in general.</w:t>
            </w:r>
          </w:p>
          <w:p w:rsidR="00B94356" w:rsidRPr="007A5977" w:rsidRDefault="00B94356" w:rsidP="00DF007A">
            <w:pPr>
              <w:numPr>
                <w:ilvl w:val="0"/>
                <w:numId w:val="37"/>
              </w:numPr>
              <w:autoSpaceDE w:val="0"/>
              <w:autoSpaceDN w:val="0"/>
              <w:adjustRightInd w:val="0"/>
              <w:spacing w:after="0" w:line="240" w:lineRule="auto"/>
              <w:contextualSpacing/>
              <w:jc w:val="both"/>
              <w:rPr>
                <w:rFonts w:eastAsiaTheme="minorHAnsi" w:cs="Times New Roman"/>
                <w:color w:val="000000"/>
                <w:sz w:val="24"/>
                <w:szCs w:val="24"/>
                <w:lang w:val="en-IE" w:bidi="ar-SA"/>
              </w:rPr>
            </w:pPr>
            <w:r w:rsidRPr="007A5977">
              <w:rPr>
                <w:rFonts w:eastAsiaTheme="minorHAnsi" w:cs="Times New Roman"/>
                <w:color w:val="000000"/>
                <w:sz w:val="24"/>
                <w:szCs w:val="24"/>
                <w:lang w:val="en-IE" w:bidi="ar-SA"/>
              </w:rPr>
              <w:t>If there is a suspected case of child abuse in the class (even if it becomes apparent in the context of a PE class), all teachers will adhere to the Department of Education and Science Child Protection Guidelines to be used with the ‘Children First Guidelines’ produced for all personnel working with children.</w:t>
            </w:r>
          </w:p>
          <w:p w:rsidR="00B94356" w:rsidRPr="007A5977" w:rsidRDefault="00B94356" w:rsidP="00A61F99">
            <w:pPr>
              <w:autoSpaceDE w:val="0"/>
              <w:autoSpaceDN w:val="0"/>
              <w:adjustRightInd w:val="0"/>
              <w:spacing w:after="0" w:line="240" w:lineRule="auto"/>
              <w:rPr>
                <w:rFonts w:eastAsiaTheme="minorHAnsi" w:cs="Times New Roman"/>
                <w:b/>
                <w:color w:val="000000"/>
                <w:sz w:val="24"/>
                <w:szCs w:val="24"/>
                <w:lang w:val="en-IE" w:bidi="ar-SA"/>
              </w:rPr>
            </w:pPr>
          </w:p>
          <w:p w:rsidR="00B94356" w:rsidRPr="007A5977" w:rsidRDefault="00B94356" w:rsidP="00A61F99">
            <w:pPr>
              <w:autoSpaceDE w:val="0"/>
              <w:autoSpaceDN w:val="0"/>
              <w:adjustRightInd w:val="0"/>
              <w:spacing w:after="0" w:line="240" w:lineRule="auto"/>
              <w:rPr>
                <w:rFonts w:eastAsiaTheme="minorHAnsi" w:cs="Times New Roman"/>
                <w:sz w:val="24"/>
                <w:szCs w:val="24"/>
                <w:lang w:val="en-IE" w:bidi="ar-SA"/>
              </w:rPr>
            </w:pPr>
          </w:p>
          <w:p w:rsidR="00B94356" w:rsidRPr="007A5977" w:rsidRDefault="00B94356" w:rsidP="00A61F99">
            <w:pPr>
              <w:autoSpaceDE w:val="0"/>
              <w:autoSpaceDN w:val="0"/>
              <w:adjustRightInd w:val="0"/>
              <w:spacing w:after="0" w:line="240" w:lineRule="auto"/>
              <w:rPr>
                <w:rFonts w:eastAsiaTheme="minorHAnsi" w:cs="Times New Roman"/>
                <w:b/>
                <w:sz w:val="24"/>
                <w:szCs w:val="24"/>
                <w:lang w:val="en-IE" w:bidi="ar-SA"/>
              </w:rPr>
            </w:pPr>
            <w:r w:rsidRPr="007A5977">
              <w:rPr>
                <w:rFonts w:eastAsiaTheme="minorHAnsi" w:cs="Times New Roman"/>
                <w:b/>
                <w:sz w:val="24"/>
                <w:szCs w:val="24"/>
                <w:lang w:val="en-IE" w:bidi="ar-SA"/>
              </w:rPr>
              <w:t>PE Equipment and ICT</w:t>
            </w:r>
          </w:p>
          <w:p w:rsidR="00B94356" w:rsidRPr="007A5977" w:rsidRDefault="00B94356" w:rsidP="00A61F99">
            <w:pPr>
              <w:autoSpaceDE w:val="0"/>
              <w:autoSpaceDN w:val="0"/>
              <w:adjustRightInd w:val="0"/>
              <w:spacing w:after="0" w:line="240" w:lineRule="auto"/>
              <w:rPr>
                <w:rFonts w:eastAsiaTheme="minorHAnsi" w:cs="Times New Roman"/>
                <w:b/>
                <w:sz w:val="24"/>
                <w:szCs w:val="24"/>
                <w:lang w:val="en-IE" w:bidi="ar-SA"/>
              </w:rPr>
            </w:pPr>
          </w:p>
          <w:p w:rsidR="00F829C1" w:rsidRPr="007A5977" w:rsidRDefault="002103D7" w:rsidP="00F829C1">
            <w:pPr>
              <w:autoSpaceDE w:val="0"/>
              <w:autoSpaceDN w:val="0"/>
              <w:adjustRightInd w:val="0"/>
              <w:spacing w:after="0" w:line="240" w:lineRule="auto"/>
              <w:ind w:left="209" w:right="234"/>
              <w:contextualSpacing/>
              <w:rPr>
                <w:rFonts w:eastAsiaTheme="minorHAnsi" w:cs="Times New Roman"/>
                <w:sz w:val="24"/>
                <w:szCs w:val="24"/>
                <w:lang w:val="en-IE" w:bidi="ar-SA"/>
              </w:rPr>
            </w:pPr>
            <w:r w:rsidRPr="007A5977">
              <w:rPr>
                <w:rFonts w:eastAsiaTheme="minorHAnsi" w:cs="Times New Roman"/>
                <w:sz w:val="24"/>
                <w:szCs w:val="24"/>
                <w:lang w:val="en-IE" w:bidi="ar-SA"/>
              </w:rPr>
              <w:t xml:space="preserve">A thorough inventory of PE </w:t>
            </w:r>
            <w:proofErr w:type="gramStart"/>
            <w:r w:rsidRPr="007A5977">
              <w:rPr>
                <w:rFonts w:eastAsiaTheme="minorHAnsi" w:cs="Times New Roman"/>
                <w:sz w:val="24"/>
                <w:szCs w:val="24"/>
                <w:lang w:val="en-IE" w:bidi="ar-SA"/>
              </w:rPr>
              <w:t>equipment,</w:t>
            </w:r>
            <w:proofErr w:type="gramEnd"/>
            <w:r w:rsidRPr="007A5977">
              <w:rPr>
                <w:rFonts w:eastAsiaTheme="minorHAnsi" w:cs="Times New Roman"/>
                <w:sz w:val="24"/>
                <w:szCs w:val="24"/>
                <w:lang w:val="en-IE" w:bidi="ar-SA"/>
              </w:rPr>
              <w:t xml:space="preserve"> followed by </w:t>
            </w:r>
            <w:r w:rsidR="00F829C1" w:rsidRPr="007A5977">
              <w:rPr>
                <w:rFonts w:eastAsiaTheme="minorHAnsi" w:cs="Times New Roman"/>
                <w:sz w:val="24"/>
                <w:szCs w:val="24"/>
                <w:lang w:val="en-IE" w:bidi="ar-SA"/>
              </w:rPr>
              <w:t xml:space="preserve">an investment in updating and expanding the resources, was undertaken by </w:t>
            </w:r>
            <w:proofErr w:type="spellStart"/>
            <w:r w:rsidR="00F829C1" w:rsidRPr="007A5977">
              <w:rPr>
                <w:rFonts w:eastAsiaTheme="minorHAnsi" w:cs="Times New Roman"/>
                <w:sz w:val="24"/>
                <w:szCs w:val="24"/>
                <w:lang w:val="en-IE" w:bidi="ar-SA"/>
              </w:rPr>
              <w:t>Mrs.</w:t>
            </w:r>
            <w:proofErr w:type="spellEnd"/>
            <w:r w:rsidR="00F829C1" w:rsidRPr="007A5977">
              <w:rPr>
                <w:rFonts w:eastAsiaTheme="minorHAnsi" w:cs="Times New Roman"/>
                <w:sz w:val="24"/>
                <w:szCs w:val="24"/>
                <w:lang w:val="en-IE" w:bidi="ar-SA"/>
              </w:rPr>
              <w:t xml:space="preserve"> Brennan in 2015/16. ( See Appendix 4)</w:t>
            </w:r>
          </w:p>
          <w:p w:rsidR="00B94356" w:rsidRPr="007A5977" w:rsidRDefault="00B94356" w:rsidP="00F829C1">
            <w:pPr>
              <w:autoSpaceDE w:val="0"/>
              <w:autoSpaceDN w:val="0"/>
              <w:adjustRightInd w:val="0"/>
              <w:spacing w:after="0" w:line="240" w:lineRule="auto"/>
              <w:ind w:left="209" w:right="234"/>
              <w:contextualSpacing/>
              <w:rPr>
                <w:rFonts w:eastAsiaTheme="minorHAnsi" w:cs="Times New Roman"/>
                <w:sz w:val="24"/>
                <w:szCs w:val="24"/>
                <w:lang w:val="en-IE" w:bidi="ar-SA"/>
              </w:rPr>
            </w:pPr>
            <w:r w:rsidRPr="007A5977">
              <w:rPr>
                <w:rFonts w:eastAsiaTheme="minorHAnsi" w:cs="Times New Roman"/>
                <w:sz w:val="24"/>
                <w:szCs w:val="24"/>
                <w:lang w:val="en-IE" w:bidi="ar-SA"/>
              </w:rPr>
              <w:t xml:space="preserve">It is stored in a </w:t>
            </w:r>
            <w:r w:rsidR="00F829C1" w:rsidRPr="007A5977">
              <w:rPr>
                <w:rFonts w:eastAsiaTheme="minorHAnsi" w:cs="Times New Roman"/>
                <w:sz w:val="24"/>
                <w:szCs w:val="24"/>
                <w:lang w:val="en-IE" w:bidi="ar-SA"/>
              </w:rPr>
              <w:t xml:space="preserve">container behind the school, the key for which is retained in the office. </w:t>
            </w:r>
            <w:r w:rsidRPr="007A5977">
              <w:rPr>
                <w:rFonts w:eastAsiaTheme="minorHAnsi" w:cs="Times New Roman"/>
                <w:sz w:val="24"/>
                <w:szCs w:val="24"/>
                <w:lang w:val="en-IE" w:bidi="ar-SA"/>
              </w:rPr>
              <w:t>It is the responsibility of each class teacher to ensure that all equipment is returned to the room after each lesson. Any breakages have to be reported to the Principal as soon as possible. Each teacher will be given a copy of the equipment list.</w:t>
            </w:r>
          </w:p>
          <w:p w:rsidR="00B94356" w:rsidRPr="007A5977" w:rsidRDefault="00B94356" w:rsidP="00F829C1">
            <w:pPr>
              <w:autoSpaceDE w:val="0"/>
              <w:autoSpaceDN w:val="0"/>
              <w:adjustRightInd w:val="0"/>
              <w:spacing w:after="0" w:line="240" w:lineRule="auto"/>
              <w:ind w:left="209" w:right="234"/>
              <w:contextualSpacing/>
              <w:rPr>
                <w:rFonts w:eastAsiaTheme="minorHAnsi" w:cs="Times New Roman"/>
                <w:sz w:val="24"/>
                <w:szCs w:val="24"/>
                <w:lang w:val="en-IE" w:bidi="ar-SA"/>
              </w:rPr>
            </w:pPr>
            <w:r w:rsidRPr="007A5977">
              <w:rPr>
                <w:rFonts w:eastAsiaTheme="minorHAnsi" w:cs="Times New Roman"/>
                <w:sz w:val="24"/>
                <w:szCs w:val="24"/>
                <w:lang w:val="en-IE" w:bidi="ar-SA"/>
              </w:rPr>
              <w:t>The Principal and the staff will have the responsibility to purchase th</w:t>
            </w:r>
            <w:r w:rsidR="00F829C1" w:rsidRPr="007A5977">
              <w:rPr>
                <w:rFonts w:eastAsiaTheme="minorHAnsi" w:cs="Times New Roman"/>
                <w:sz w:val="24"/>
                <w:szCs w:val="24"/>
                <w:lang w:val="en-IE" w:bidi="ar-SA"/>
              </w:rPr>
              <w:t xml:space="preserve">e P.E. equipment for the school. </w:t>
            </w:r>
          </w:p>
          <w:p w:rsidR="00F829C1" w:rsidRPr="007A5977" w:rsidRDefault="00F829C1" w:rsidP="00F829C1">
            <w:pPr>
              <w:autoSpaceDE w:val="0"/>
              <w:autoSpaceDN w:val="0"/>
              <w:adjustRightInd w:val="0"/>
              <w:spacing w:after="0" w:line="240" w:lineRule="auto"/>
              <w:ind w:left="209" w:right="234"/>
              <w:rPr>
                <w:rFonts w:eastAsiaTheme="minorHAnsi" w:cs="Times New Roman"/>
                <w:b/>
                <w:sz w:val="24"/>
                <w:szCs w:val="24"/>
                <w:lang w:val="en-IE" w:bidi="ar-SA"/>
              </w:rPr>
            </w:pPr>
          </w:p>
          <w:p w:rsidR="00B94356" w:rsidRPr="007A5977" w:rsidRDefault="00B94356" w:rsidP="00A61F99">
            <w:pPr>
              <w:autoSpaceDE w:val="0"/>
              <w:autoSpaceDN w:val="0"/>
              <w:adjustRightInd w:val="0"/>
              <w:spacing w:after="0" w:line="240" w:lineRule="auto"/>
              <w:rPr>
                <w:rFonts w:eastAsiaTheme="minorHAnsi" w:cs="Times New Roman"/>
                <w:b/>
                <w:sz w:val="24"/>
                <w:szCs w:val="24"/>
                <w:lang w:val="en-IE" w:bidi="ar-SA"/>
              </w:rPr>
            </w:pPr>
            <w:r w:rsidRPr="007A5977">
              <w:rPr>
                <w:rFonts w:eastAsiaTheme="minorHAnsi" w:cs="Times New Roman"/>
                <w:b/>
                <w:sz w:val="24"/>
                <w:szCs w:val="24"/>
                <w:lang w:val="en-IE" w:bidi="ar-SA"/>
              </w:rPr>
              <w:t>ICT</w:t>
            </w:r>
          </w:p>
          <w:p w:rsidR="00B94356" w:rsidRPr="007A5977" w:rsidRDefault="00B94356" w:rsidP="00A61F99">
            <w:pPr>
              <w:autoSpaceDE w:val="0"/>
              <w:autoSpaceDN w:val="0"/>
              <w:adjustRightInd w:val="0"/>
              <w:spacing w:after="0" w:line="240" w:lineRule="auto"/>
              <w:rPr>
                <w:rFonts w:eastAsiaTheme="minorHAnsi" w:cs="Times New Roman"/>
                <w:b/>
                <w:sz w:val="24"/>
                <w:szCs w:val="24"/>
                <w:lang w:val="en-IE" w:bidi="ar-SA"/>
              </w:rPr>
            </w:pPr>
          </w:p>
          <w:p w:rsidR="00B94356" w:rsidRPr="007A5977" w:rsidRDefault="00B94356" w:rsidP="00F829C1">
            <w:pPr>
              <w:autoSpaceDE w:val="0"/>
              <w:autoSpaceDN w:val="0"/>
              <w:adjustRightInd w:val="0"/>
              <w:spacing w:after="0" w:line="240" w:lineRule="auto"/>
              <w:ind w:left="209" w:right="234"/>
              <w:jc w:val="both"/>
              <w:rPr>
                <w:rFonts w:eastAsiaTheme="minorHAnsi" w:cs="Times New Roman"/>
                <w:sz w:val="24"/>
                <w:szCs w:val="24"/>
                <w:lang w:val="en-IE" w:bidi="ar-SA"/>
              </w:rPr>
            </w:pPr>
            <w:r w:rsidRPr="007A5977">
              <w:rPr>
                <w:rFonts w:eastAsiaTheme="minorHAnsi" w:cs="Times New Roman"/>
                <w:sz w:val="24"/>
                <w:szCs w:val="24"/>
                <w:lang w:val="en-IE" w:bidi="ar-SA"/>
              </w:rPr>
              <w:t>The use of the school’s digital camera</w:t>
            </w:r>
            <w:r w:rsidR="00035345">
              <w:rPr>
                <w:rFonts w:eastAsiaTheme="minorHAnsi" w:cs="Times New Roman"/>
                <w:sz w:val="24"/>
                <w:szCs w:val="24"/>
                <w:lang w:val="en-IE" w:bidi="ar-SA"/>
              </w:rPr>
              <w:t>s</w:t>
            </w:r>
            <w:r w:rsidRPr="007A5977">
              <w:rPr>
                <w:rFonts w:eastAsiaTheme="minorHAnsi" w:cs="Times New Roman"/>
                <w:sz w:val="24"/>
                <w:szCs w:val="24"/>
                <w:lang w:val="en-IE" w:bidi="ar-SA"/>
              </w:rPr>
              <w:t xml:space="preserve"> will be vital in recording P.E. </w:t>
            </w:r>
            <w:proofErr w:type="gramStart"/>
            <w:r w:rsidRPr="007A5977">
              <w:rPr>
                <w:rFonts w:eastAsiaTheme="minorHAnsi" w:cs="Times New Roman"/>
                <w:sz w:val="24"/>
                <w:szCs w:val="24"/>
                <w:lang w:val="en-IE" w:bidi="ar-SA"/>
              </w:rPr>
              <w:t xml:space="preserve">activities </w:t>
            </w:r>
            <w:r w:rsidR="00035345">
              <w:rPr>
                <w:rFonts w:eastAsiaTheme="minorHAnsi" w:cs="Times New Roman"/>
                <w:sz w:val="24"/>
                <w:szCs w:val="24"/>
                <w:lang w:val="en-IE" w:bidi="ar-SA"/>
              </w:rPr>
              <w:t xml:space="preserve"> and</w:t>
            </w:r>
            <w:proofErr w:type="gramEnd"/>
            <w:r w:rsidR="00035345">
              <w:rPr>
                <w:rFonts w:eastAsiaTheme="minorHAnsi" w:cs="Times New Roman"/>
                <w:sz w:val="24"/>
                <w:szCs w:val="24"/>
                <w:lang w:val="en-IE" w:bidi="ar-SA"/>
              </w:rPr>
              <w:t xml:space="preserve"> events such as</w:t>
            </w:r>
            <w:r w:rsidRPr="007A5977">
              <w:rPr>
                <w:rFonts w:eastAsiaTheme="minorHAnsi" w:cs="Times New Roman"/>
                <w:sz w:val="24"/>
                <w:szCs w:val="24"/>
                <w:lang w:val="en-IE" w:bidi="ar-SA"/>
              </w:rPr>
              <w:t xml:space="preserve"> Sports</w:t>
            </w:r>
            <w:r w:rsidR="00035345">
              <w:rPr>
                <w:rFonts w:eastAsiaTheme="minorHAnsi" w:cs="Times New Roman"/>
                <w:sz w:val="24"/>
                <w:szCs w:val="24"/>
                <w:lang w:val="en-IE" w:bidi="ar-SA"/>
              </w:rPr>
              <w:t>’</w:t>
            </w:r>
            <w:r w:rsidRPr="007A5977">
              <w:rPr>
                <w:rFonts w:eastAsiaTheme="minorHAnsi" w:cs="Times New Roman"/>
                <w:sz w:val="24"/>
                <w:szCs w:val="24"/>
                <w:lang w:val="en-IE" w:bidi="ar-SA"/>
              </w:rPr>
              <w:t xml:space="preserve"> Day and </w:t>
            </w:r>
            <w:r w:rsidR="00035345">
              <w:rPr>
                <w:rFonts w:eastAsiaTheme="minorHAnsi" w:cs="Times New Roman"/>
                <w:sz w:val="24"/>
                <w:szCs w:val="24"/>
                <w:lang w:val="en-IE" w:bidi="ar-SA"/>
              </w:rPr>
              <w:t>Leagues, Bicycle Day etc</w:t>
            </w:r>
            <w:r w:rsidRPr="007A5977">
              <w:rPr>
                <w:rFonts w:eastAsiaTheme="minorHAnsi" w:cs="Times New Roman"/>
                <w:sz w:val="24"/>
                <w:szCs w:val="24"/>
                <w:lang w:val="en-IE" w:bidi="ar-SA"/>
              </w:rPr>
              <w:t xml:space="preserve">. The display of these pictures will give an opportunity to children to see themselves and others in action. </w:t>
            </w:r>
            <w:r w:rsidR="00F829C1" w:rsidRPr="007A5977">
              <w:rPr>
                <w:rFonts w:eastAsiaTheme="minorHAnsi" w:cs="Times New Roman"/>
                <w:sz w:val="24"/>
                <w:szCs w:val="24"/>
                <w:lang w:val="en-IE" w:bidi="ar-SA"/>
              </w:rPr>
              <w:t xml:space="preserve">Pictures will regularly be displayed on the school website also. </w:t>
            </w:r>
            <w:r w:rsidRPr="007A5977">
              <w:rPr>
                <w:rFonts w:eastAsiaTheme="minorHAnsi" w:cs="Times New Roman"/>
                <w:sz w:val="24"/>
                <w:szCs w:val="24"/>
                <w:lang w:val="en-IE" w:bidi="ar-SA"/>
              </w:rPr>
              <w:t xml:space="preserve">Each classroom is equipped with an interactive whiteboard to enable teachers to deliver certain aspects of the P.E. curriculum where necessary. </w:t>
            </w:r>
          </w:p>
          <w:p w:rsidR="00B94356" w:rsidRPr="007A5977" w:rsidRDefault="00B94356" w:rsidP="00A61F99">
            <w:pPr>
              <w:autoSpaceDE w:val="0"/>
              <w:autoSpaceDN w:val="0"/>
              <w:adjustRightInd w:val="0"/>
              <w:spacing w:after="0" w:line="240" w:lineRule="auto"/>
              <w:jc w:val="both"/>
              <w:rPr>
                <w:rFonts w:eastAsiaTheme="minorHAnsi" w:cs="Times New Roman"/>
                <w:b/>
                <w:sz w:val="24"/>
                <w:szCs w:val="24"/>
                <w:lang w:val="en-IE" w:bidi="ar-SA"/>
              </w:rPr>
            </w:pPr>
          </w:p>
          <w:p w:rsidR="00F829C1" w:rsidRPr="007A5977" w:rsidRDefault="00F829C1" w:rsidP="00A61F99">
            <w:pPr>
              <w:autoSpaceDE w:val="0"/>
              <w:autoSpaceDN w:val="0"/>
              <w:adjustRightInd w:val="0"/>
              <w:spacing w:after="0" w:line="240" w:lineRule="auto"/>
              <w:rPr>
                <w:rFonts w:eastAsiaTheme="minorHAnsi" w:cs="Times New Roman"/>
                <w:b/>
                <w:sz w:val="24"/>
                <w:szCs w:val="24"/>
                <w:lang w:val="en-IE" w:bidi="ar-SA"/>
              </w:rPr>
            </w:pPr>
          </w:p>
          <w:p w:rsidR="00F829C1" w:rsidRPr="007A5977" w:rsidRDefault="00F829C1" w:rsidP="00A61F99">
            <w:pPr>
              <w:autoSpaceDE w:val="0"/>
              <w:autoSpaceDN w:val="0"/>
              <w:adjustRightInd w:val="0"/>
              <w:spacing w:after="0" w:line="240" w:lineRule="auto"/>
              <w:rPr>
                <w:rFonts w:eastAsiaTheme="minorHAnsi" w:cs="Times New Roman"/>
                <w:b/>
                <w:sz w:val="24"/>
                <w:szCs w:val="24"/>
                <w:lang w:val="en-IE" w:bidi="ar-SA"/>
              </w:rPr>
            </w:pPr>
          </w:p>
          <w:p w:rsidR="00F829C1" w:rsidRPr="007A5977" w:rsidRDefault="00F829C1" w:rsidP="00A61F99">
            <w:pPr>
              <w:autoSpaceDE w:val="0"/>
              <w:autoSpaceDN w:val="0"/>
              <w:adjustRightInd w:val="0"/>
              <w:spacing w:after="0" w:line="240" w:lineRule="auto"/>
              <w:rPr>
                <w:rFonts w:eastAsiaTheme="minorHAnsi" w:cs="Times New Roman"/>
                <w:b/>
                <w:sz w:val="24"/>
                <w:szCs w:val="24"/>
                <w:lang w:val="en-IE" w:bidi="ar-SA"/>
              </w:rPr>
            </w:pPr>
          </w:p>
          <w:p w:rsidR="00F829C1" w:rsidRPr="007A5977" w:rsidRDefault="00F829C1" w:rsidP="00A61F99">
            <w:pPr>
              <w:autoSpaceDE w:val="0"/>
              <w:autoSpaceDN w:val="0"/>
              <w:adjustRightInd w:val="0"/>
              <w:spacing w:after="0" w:line="240" w:lineRule="auto"/>
              <w:rPr>
                <w:rFonts w:eastAsiaTheme="minorHAnsi" w:cs="Times New Roman"/>
                <w:b/>
                <w:sz w:val="24"/>
                <w:szCs w:val="24"/>
                <w:lang w:val="en-IE" w:bidi="ar-SA"/>
              </w:rPr>
            </w:pPr>
          </w:p>
          <w:p w:rsidR="00035345" w:rsidRDefault="00035345" w:rsidP="00A61F99">
            <w:pPr>
              <w:autoSpaceDE w:val="0"/>
              <w:autoSpaceDN w:val="0"/>
              <w:adjustRightInd w:val="0"/>
              <w:spacing w:after="0" w:line="240" w:lineRule="auto"/>
              <w:rPr>
                <w:rFonts w:eastAsiaTheme="minorHAnsi" w:cs="Times New Roman"/>
                <w:b/>
                <w:sz w:val="24"/>
                <w:szCs w:val="24"/>
                <w:lang w:val="en-IE" w:bidi="ar-SA"/>
              </w:rPr>
            </w:pPr>
          </w:p>
          <w:p w:rsidR="00B94356" w:rsidRPr="007A5977" w:rsidRDefault="00B94356" w:rsidP="00A61F99">
            <w:pPr>
              <w:autoSpaceDE w:val="0"/>
              <w:autoSpaceDN w:val="0"/>
              <w:adjustRightInd w:val="0"/>
              <w:spacing w:after="0" w:line="240" w:lineRule="auto"/>
              <w:rPr>
                <w:rFonts w:eastAsiaTheme="minorHAnsi" w:cs="Times New Roman"/>
                <w:b/>
                <w:sz w:val="24"/>
                <w:szCs w:val="24"/>
                <w:lang w:val="en-IE" w:bidi="ar-SA"/>
              </w:rPr>
            </w:pPr>
            <w:r w:rsidRPr="007A5977">
              <w:rPr>
                <w:rFonts w:eastAsiaTheme="minorHAnsi" w:cs="Times New Roman"/>
                <w:b/>
                <w:sz w:val="24"/>
                <w:szCs w:val="24"/>
                <w:lang w:val="en-IE" w:bidi="ar-SA"/>
              </w:rPr>
              <w:lastRenderedPageBreak/>
              <w:t>Health and Safety</w:t>
            </w:r>
          </w:p>
          <w:p w:rsidR="00B94356" w:rsidRPr="007A5977" w:rsidRDefault="00B94356" w:rsidP="00A61F99">
            <w:pPr>
              <w:autoSpaceDE w:val="0"/>
              <w:autoSpaceDN w:val="0"/>
              <w:adjustRightInd w:val="0"/>
              <w:spacing w:after="0" w:line="240" w:lineRule="auto"/>
              <w:rPr>
                <w:rFonts w:eastAsiaTheme="minorHAnsi" w:cs="Times New Roman"/>
                <w:b/>
                <w:sz w:val="24"/>
                <w:szCs w:val="24"/>
                <w:lang w:val="en-IE" w:bidi="ar-SA"/>
              </w:rPr>
            </w:pPr>
          </w:p>
          <w:p w:rsidR="00B94356" w:rsidRPr="007A5977" w:rsidRDefault="00B94356" w:rsidP="005A5192">
            <w:pPr>
              <w:autoSpaceDE w:val="0"/>
              <w:autoSpaceDN w:val="0"/>
              <w:adjustRightInd w:val="0"/>
              <w:spacing w:after="0" w:line="240" w:lineRule="auto"/>
              <w:ind w:left="209" w:right="234"/>
              <w:jc w:val="both"/>
              <w:rPr>
                <w:rFonts w:eastAsiaTheme="minorHAnsi" w:cs="Times New Roman"/>
                <w:sz w:val="24"/>
                <w:szCs w:val="24"/>
                <w:lang w:val="en-IE" w:bidi="ar-SA"/>
              </w:rPr>
            </w:pPr>
            <w:r w:rsidRPr="007A5977">
              <w:rPr>
                <w:rFonts w:eastAsiaTheme="minorHAnsi" w:cs="Times New Roman"/>
                <w:sz w:val="24"/>
                <w:szCs w:val="24"/>
                <w:lang w:val="en-IE" w:bidi="ar-SA"/>
              </w:rPr>
              <w:t>We have a school Health and Safety Policy which will be adhered to at all times in PE activities. Issues identified as being health and safety issues in a P.E. context include warm up at the start of all physical activity, practising in confined spaces, use of equipment, accidents, supervision, activities involving the whole school yard, procedures for dealing with accidents etc</w:t>
            </w:r>
            <w:r w:rsidR="005A5192" w:rsidRPr="007A5977">
              <w:rPr>
                <w:rFonts w:eastAsiaTheme="minorHAnsi" w:cs="Times New Roman"/>
                <w:sz w:val="24"/>
                <w:szCs w:val="24"/>
                <w:lang w:val="en-IE" w:bidi="ar-SA"/>
              </w:rPr>
              <w:t xml:space="preserve">. </w:t>
            </w:r>
            <w:r w:rsidRPr="007A5977">
              <w:rPr>
                <w:rFonts w:eastAsiaTheme="minorHAnsi" w:cs="Times New Roman"/>
                <w:sz w:val="24"/>
                <w:szCs w:val="24"/>
                <w:lang w:val="en-IE" w:bidi="ar-SA"/>
              </w:rPr>
              <w:t>It is important to acknowledge from the beginning that while the following procedures will eliminate unnecessary hazards they cannot remove all risks due to the physical nature of the subject. When engaging children in P.E. all members of St. Patrick’s N.S. staff will ensure that the following safety aspects will be taken into consideration</w:t>
            </w:r>
          </w:p>
          <w:p w:rsidR="00B94356" w:rsidRPr="007A5977" w:rsidRDefault="00B94356" w:rsidP="00A61F99">
            <w:pPr>
              <w:autoSpaceDE w:val="0"/>
              <w:autoSpaceDN w:val="0"/>
              <w:adjustRightInd w:val="0"/>
              <w:spacing w:after="0" w:line="240" w:lineRule="auto"/>
              <w:jc w:val="both"/>
              <w:rPr>
                <w:rFonts w:eastAsiaTheme="minorHAnsi" w:cs="Times New Roman"/>
                <w:sz w:val="24"/>
                <w:szCs w:val="24"/>
                <w:lang w:val="en-IE" w:bidi="ar-SA"/>
              </w:rPr>
            </w:pPr>
          </w:p>
          <w:p w:rsidR="00B94356" w:rsidRPr="007A5977" w:rsidRDefault="00B94356" w:rsidP="005A5192">
            <w:pPr>
              <w:pStyle w:val="ListParagraph"/>
              <w:numPr>
                <w:ilvl w:val="0"/>
                <w:numId w:val="39"/>
              </w:numPr>
              <w:autoSpaceDE w:val="0"/>
              <w:autoSpaceDN w:val="0"/>
              <w:adjustRightInd w:val="0"/>
              <w:spacing w:after="0" w:line="240" w:lineRule="auto"/>
              <w:ind w:right="234"/>
              <w:rPr>
                <w:rFonts w:eastAsiaTheme="minorHAnsi" w:cs="Times New Roman"/>
                <w:sz w:val="24"/>
                <w:szCs w:val="24"/>
                <w:lang w:val="en-IE" w:bidi="ar-SA"/>
              </w:rPr>
            </w:pPr>
            <w:r w:rsidRPr="007A5977">
              <w:rPr>
                <w:rFonts w:eastAsiaTheme="minorHAnsi" w:cs="Times New Roman"/>
                <w:sz w:val="24"/>
                <w:szCs w:val="24"/>
                <w:lang w:val="en-IE" w:bidi="ar-SA"/>
              </w:rPr>
              <w:t>All children have to wear suitable footwear and clothing during a P.E. lesson. Children will not be allowed wear any jewellery during a P.E. lesson.</w:t>
            </w:r>
          </w:p>
          <w:p w:rsidR="00B94356" w:rsidRPr="007A5977" w:rsidRDefault="00B94356" w:rsidP="005A5192">
            <w:pPr>
              <w:pStyle w:val="ListParagraph"/>
              <w:numPr>
                <w:ilvl w:val="0"/>
                <w:numId w:val="39"/>
              </w:numPr>
              <w:autoSpaceDE w:val="0"/>
              <w:autoSpaceDN w:val="0"/>
              <w:adjustRightInd w:val="0"/>
              <w:spacing w:after="0" w:line="240" w:lineRule="auto"/>
              <w:ind w:right="234"/>
              <w:rPr>
                <w:rFonts w:eastAsiaTheme="minorHAnsi" w:cs="Times New Roman"/>
                <w:sz w:val="24"/>
                <w:szCs w:val="24"/>
                <w:lang w:val="en-IE" w:bidi="ar-SA"/>
              </w:rPr>
            </w:pPr>
            <w:r w:rsidRPr="007A5977">
              <w:rPr>
                <w:rFonts w:eastAsiaTheme="minorHAnsi" w:cs="Times New Roman"/>
                <w:sz w:val="24"/>
                <w:szCs w:val="24"/>
                <w:lang w:val="en-IE" w:bidi="ar-SA"/>
              </w:rPr>
              <w:t>The equipment used will be suitable in size, weight and design to the age, strength and ability of the child and be of good quality and in good repair.</w:t>
            </w:r>
          </w:p>
          <w:p w:rsidR="00B94356" w:rsidRPr="007A5977" w:rsidRDefault="00B94356" w:rsidP="005A5192">
            <w:pPr>
              <w:pStyle w:val="ListParagraph"/>
              <w:numPr>
                <w:ilvl w:val="0"/>
                <w:numId w:val="39"/>
              </w:numPr>
              <w:autoSpaceDE w:val="0"/>
              <w:autoSpaceDN w:val="0"/>
              <w:adjustRightInd w:val="0"/>
              <w:spacing w:after="0" w:line="240" w:lineRule="auto"/>
              <w:ind w:right="234"/>
              <w:rPr>
                <w:rFonts w:eastAsiaTheme="minorHAnsi" w:cs="Times New Roman"/>
                <w:sz w:val="24"/>
                <w:szCs w:val="24"/>
                <w:lang w:val="en-IE" w:bidi="ar-SA"/>
              </w:rPr>
            </w:pPr>
            <w:r w:rsidRPr="007A5977">
              <w:rPr>
                <w:rFonts w:eastAsiaTheme="minorHAnsi" w:cs="Times New Roman"/>
                <w:sz w:val="24"/>
                <w:szCs w:val="24"/>
                <w:lang w:val="en-IE" w:bidi="ar-SA"/>
              </w:rPr>
              <w:t>Children will be taught how to lift and carry all P.E. equipment safely.</w:t>
            </w:r>
          </w:p>
          <w:p w:rsidR="00B94356" w:rsidRPr="007A5977" w:rsidRDefault="005A5192" w:rsidP="005A5192">
            <w:pPr>
              <w:pStyle w:val="ListParagraph"/>
              <w:numPr>
                <w:ilvl w:val="0"/>
                <w:numId w:val="39"/>
              </w:numPr>
              <w:autoSpaceDE w:val="0"/>
              <w:autoSpaceDN w:val="0"/>
              <w:adjustRightInd w:val="0"/>
              <w:spacing w:after="0" w:line="240" w:lineRule="auto"/>
              <w:ind w:right="234"/>
              <w:rPr>
                <w:rFonts w:eastAsiaTheme="minorHAnsi" w:cs="Times New Roman"/>
                <w:sz w:val="24"/>
                <w:szCs w:val="24"/>
                <w:lang w:val="en-IE" w:bidi="ar-SA"/>
              </w:rPr>
            </w:pPr>
            <w:r w:rsidRPr="007A5977">
              <w:rPr>
                <w:rFonts w:eastAsiaTheme="minorHAnsi" w:cs="Times New Roman"/>
                <w:sz w:val="24"/>
                <w:szCs w:val="24"/>
                <w:lang w:val="en-IE" w:bidi="ar-SA"/>
              </w:rPr>
              <w:t xml:space="preserve">In all P.E. </w:t>
            </w:r>
            <w:r w:rsidR="00B94356" w:rsidRPr="007A5977">
              <w:rPr>
                <w:rFonts w:eastAsiaTheme="minorHAnsi" w:cs="Times New Roman"/>
                <w:sz w:val="24"/>
                <w:szCs w:val="24"/>
                <w:lang w:val="en-IE" w:bidi="ar-SA"/>
              </w:rPr>
              <w:t>lessons, children will warm up and cool down. This develops good practice and the children will return to class relaxed after activity.</w:t>
            </w:r>
          </w:p>
          <w:p w:rsidR="00B94356" w:rsidRPr="007A5977" w:rsidRDefault="00B94356" w:rsidP="005A5192">
            <w:pPr>
              <w:pStyle w:val="ListParagraph"/>
              <w:numPr>
                <w:ilvl w:val="0"/>
                <w:numId w:val="39"/>
              </w:numPr>
              <w:autoSpaceDE w:val="0"/>
              <w:autoSpaceDN w:val="0"/>
              <w:adjustRightInd w:val="0"/>
              <w:spacing w:after="0" w:line="240" w:lineRule="auto"/>
              <w:ind w:right="234"/>
              <w:rPr>
                <w:rFonts w:eastAsiaTheme="minorHAnsi" w:cs="Times New Roman"/>
                <w:sz w:val="24"/>
                <w:szCs w:val="24"/>
                <w:lang w:val="en-IE" w:bidi="ar-SA"/>
              </w:rPr>
            </w:pPr>
            <w:r w:rsidRPr="007A5977">
              <w:rPr>
                <w:rFonts w:eastAsiaTheme="minorHAnsi" w:cs="Times New Roman"/>
                <w:sz w:val="24"/>
                <w:szCs w:val="24"/>
                <w:lang w:val="en-IE" w:bidi="ar-SA"/>
              </w:rPr>
              <w:t>Should an accident occur in the P.E. lesson we will follow the procedures outlined for other accidents in our Health and Safety policy.</w:t>
            </w:r>
          </w:p>
          <w:p w:rsidR="00B94356" w:rsidRPr="007A5977" w:rsidRDefault="00B94356" w:rsidP="005A5192">
            <w:pPr>
              <w:pStyle w:val="ListParagraph"/>
              <w:numPr>
                <w:ilvl w:val="0"/>
                <w:numId w:val="39"/>
              </w:numPr>
              <w:autoSpaceDE w:val="0"/>
              <w:autoSpaceDN w:val="0"/>
              <w:adjustRightInd w:val="0"/>
              <w:spacing w:after="0" w:line="240" w:lineRule="auto"/>
              <w:ind w:right="234"/>
              <w:rPr>
                <w:rFonts w:eastAsiaTheme="minorHAnsi" w:cs="Times New Roman"/>
                <w:sz w:val="24"/>
                <w:szCs w:val="24"/>
                <w:lang w:val="en-IE" w:bidi="ar-SA"/>
              </w:rPr>
            </w:pPr>
            <w:r w:rsidRPr="007A5977">
              <w:rPr>
                <w:rFonts w:eastAsiaTheme="minorHAnsi" w:cs="Times New Roman"/>
                <w:sz w:val="24"/>
                <w:szCs w:val="24"/>
                <w:lang w:val="en-IE" w:bidi="ar-SA"/>
              </w:rPr>
              <w:t>Running activities will not finish at a wall or pole.</w:t>
            </w:r>
          </w:p>
          <w:p w:rsidR="00B94356" w:rsidRPr="007A5977" w:rsidRDefault="00B94356" w:rsidP="005A5192">
            <w:pPr>
              <w:pStyle w:val="ListParagraph"/>
              <w:numPr>
                <w:ilvl w:val="0"/>
                <w:numId w:val="39"/>
              </w:numPr>
              <w:autoSpaceDE w:val="0"/>
              <w:autoSpaceDN w:val="0"/>
              <w:adjustRightInd w:val="0"/>
              <w:spacing w:after="0" w:line="240" w:lineRule="auto"/>
              <w:ind w:right="234"/>
              <w:rPr>
                <w:rFonts w:eastAsiaTheme="minorHAnsi" w:cs="Times New Roman"/>
                <w:sz w:val="24"/>
                <w:szCs w:val="24"/>
                <w:lang w:val="en-IE" w:bidi="ar-SA"/>
              </w:rPr>
            </w:pPr>
            <w:r w:rsidRPr="007A5977">
              <w:rPr>
                <w:rFonts w:eastAsiaTheme="minorHAnsi" w:cs="Times New Roman"/>
                <w:sz w:val="24"/>
                <w:szCs w:val="24"/>
                <w:lang w:val="en-IE" w:bidi="ar-SA"/>
              </w:rPr>
              <w:t>Best practice is safe practice and the teacher should ensure that the children understand that the rules and procedures are there for their safety.</w:t>
            </w:r>
          </w:p>
          <w:p w:rsidR="00B94356" w:rsidRPr="007A5977" w:rsidRDefault="00B94356" w:rsidP="005A5192">
            <w:pPr>
              <w:pStyle w:val="ListParagraph"/>
              <w:numPr>
                <w:ilvl w:val="0"/>
                <w:numId w:val="39"/>
              </w:numPr>
              <w:autoSpaceDE w:val="0"/>
              <w:autoSpaceDN w:val="0"/>
              <w:adjustRightInd w:val="0"/>
              <w:spacing w:after="0" w:line="240" w:lineRule="auto"/>
              <w:ind w:right="234"/>
              <w:rPr>
                <w:rFonts w:eastAsiaTheme="minorHAnsi" w:cs="Times New Roman"/>
                <w:sz w:val="24"/>
                <w:szCs w:val="24"/>
                <w:lang w:val="en-IE" w:bidi="ar-SA"/>
              </w:rPr>
            </w:pPr>
            <w:r w:rsidRPr="007A5977">
              <w:rPr>
                <w:rFonts w:eastAsiaTheme="minorHAnsi" w:cs="Times New Roman"/>
                <w:sz w:val="24"/>
                <w:szCs w:val="24"/>
                <w:lang w:val="en-IE" w:bidi="ar-SA"/>
              </w:rPr>
              <w:t>We will endeavour to have an appropriate surface for the activities in the P.E. lesson.</w:t>
            </w:r>
          </w:p>
          <w:p w:rsidR="00B94356" w:rsidRPr="007A5977" w:rsidRDefault="00B94356" w:rsidP="005A5192">
            <w:pPr>
              <w:pStyle w:val="ListParagraph"/>
              <w:numPr>
                <w:ilvl w:val="0"/>
                <w:numId w:val="39"/>
              </w:numPr>
              <w:autoSpaceDE w:val="0"/>
              <w:autoSpaceDN w:val="0"/>
              <w:adjustRightInd w:val="0"/>
              <w:spacing w:after="0" w:line="240" w:lineRule="auto"/>
              <w:ind w:right="234"/>
              <w:rPr>
                <w:rFonts w:eastAsiaTheme="minorHAnsi" w:cs="Times New Roman"/>
                <w:sz w:val="24"/>
                <w:szCs w:val="24"/>
                <w:lang w:val="en-IE" w:bidi="ar-SA"/>
              </w:rPr>
            </w:pPr>
            <w:r w:rsidRPr="007A5977">
              <w:rPr>
                <w:rFonts w:eastAsiaTheme="minorHAnsi" w:cs="Times New Roman"/>
                <w:sz w:val="24"/>
                <w:szCs w:val="24"/>
                <w:lang w:val="en-IE" w:bidi="ar-SA"/>
              </w:rPr>
              <w:t xml:space="preserve">Children will not be forced to do activities </w:t>
            </w:r>
            <w:r w:rsidR="005A5192" w:rsidRPr="007A5977">
              <w:rPr>
                <w:rFonts w:eastAsiaTheme="minorHAnsi" w:cs="Times New Roman"/>
                <w:sz w:val="24"/>
                <w:szCs w:val="24"/>
                <w:lang w:val="en-IE" w:bidi="ar-SA"/>
              </w:rPr>
              <w:t xml:space="preserve">for which </w:t>
            </w:r>
            <w:r w:rsidRPr="007A5977">
              <w:rPr>
                <w:rFonts w:eastAsiaTheme="minorHAnsi" w:cs="Times New Roman"/>
                <w:sz w:val="24"/>
                <w:szCs w:val="24"/>
                <w:lang w:val="en-IE" w:bidi="ar-SA"/>
              </w:rPr>
              <w:t>they are not physically or mentally ready.</w:t>
            </w:r>
          </w:p>
          <w:p w:rsidR="005A5192" w:rsidRPr="007A5977" w:rsidRDefault="005A5192" w:rsidP="005A5192">
            <w:pPr>
              <w:pStyle w:val="ListParagraph"/>
              <w:numPr>
                <w:ilvl w:val="0"/>
                <w:numId w:val="39"/>
              </w:numPr>
              <w:autoSpaceDE w:val="0"/>
              <w:autoSpaceDN w:val="0"/>
              <w:adjustRightInd w:val="0"/>
              <w:spacing w:after="0" w:line="240" w:lineRule="auto"/>
              <w:ind w:right="234"/>
              <w:rPr>
                <w:rFonts w:eastAsiaTheme="minorHAnsi" w:cs="Times New Roman"/>
                <w:sz w:val="24"/>
                <w:szCs w:val="24"/>
                <w:lang w:val="en-IE" w:bidi="ar-SA"/>
              </w:rPr>
            </w:pPr>
            <w:r w:rsidRPr="007A5977">
              <w:rPr>
                <w:rFonts w:eastAsiaTheme="minorHAnsi" w:cs="Times New Roman"/>
                <w:sz w:val="24"/>
                <w:szCs w:val="24"/>
                <w:lang w:val="en-IE" w:bidi="ar-SA"/>
              </w:rPr>
              <w:t xml:space="preserve">When running outside of the school grounds, teachers will man stations at regular intervals on the designated route. </w:t>
            </w:r>
          </w:p>
          <w:p w:rsidR="00B94356" w:rsidRPr="007A5977" w:rsidRDefault="00B94356" w:rsidP="00A61F99">
            <w:pPr>
              <w:autoSpaceDE w:val="0"/>
              <w:autoSpaceDN w:val="0"/>
              <w:adjustRightInd w:val="0"/>
              <w:spacing w:after="0" w:line="240" w:lineRule="auto"/>
              <w:rPr>
                <w:rFonts w:eastAsiaTheme="minorHAnsi" w:cs="Times New Roman"/>
                <w:sz w:val="24"/>
                <w:szCs w:val="24"/>
                <w:lang w:val="en-IE" w:bidi="ar-SA"/>
              </w:rPr>
            </w:pPr>
          </w:p>
          <w:p w:rsidR="00B94356" w:rsidRPr="007A5977" w:rsidRDefault="00B94356" w:rsidP="005A5192">
            <w:pPr>
              <w:autoSpaceDE w:val="0"/>
              <w:autoSpaceDN w:val="0"/>
              <w:adjustRightInd w:val="0"/>
              <w:spacing w:after="0" w:line="240" w:lineRule="auto"/>
              <w:ind w:left="209" w:right="234"/>
              <w:jc w:val="both"/>
              <w:rPr>
                <w:rFonts w:eastAsiaTheme="minorHAnsi" w:cs="Times New Roman"/>
                <w:sz w:val="24"/>
                <w:szCs w:val="24"/>
                <w:lang w:val="en-IE" w:bidi="ar-SA"/>
              </w:rPr>
            </w:pPr>
            <w:r w:rsidRPr="007A5977">
              <w:rPr>
                <w:rFonts w:eastAsiaTheme="minorHAnsi" w:cs="Times New Roman"/>
                <w:sz w:val="24"/>
                <w:szCs w:val="24"/>
                <w:lang w:val="en-IE" w:bidi="ar-SA"/>
              </w:rPr>
              <w:t xml:space="preserve">The First Aid Kit is kept in the </w:t>
            </w:r>
            <w:r w:rsidR="005A5192" w:rsidRPr="007A5977">
              <w:rPr>
                <w:rFonts w:eastAsiaTheme="minorHAnsi" w:cs="Times New Roman"/>
                <w:sz w:val="24"/>
                <w:szCs w:val="24"/>
                <w:lang w:val="en-IE" w:bidi="ar-SA"/>
              </w:rPr>
              <w:t>shop</w:t>
            </w:r>
            <w:r w:rsidRPr="007A5977">
              <w:rPr>
                <w:rFonts w:eastAsiaTheme="minorHAnsi" w:cs="Times New Roman"/>
                <w:sz w:val="24"/>
                <w:szCs w:val="24"/>
                <w:lang w:val="en-IE" w:bidi="ar-SA"/>
              </w:rPr>
              <w:t xml:space="preserve"> and is restocked regularly with items only recommended by First Aid personnel. A second portable kit is also available when children are participating in after school sports. The medical conditions of all children are detailed by their parents/guardians on the school enrolment form </w:t>
            </w:r>
          </w:p>
          <w:p w:rsidR="00B94356" w:rsidRPr="007A5977" w:rsidRDefault="00B94356" w:rsidP="00A61F99">
            <w:pPr>
              <w:autoSpaceDE w:val="0"/>
              <w:autoSpaceDN w:val="0"/>
              <w:adjustRightInd w:val="0"/>
              <w:spacing w:after="0" w:line="240" w:lineRule="auto"/>
              <w:jc w:val="both"/>
              <w:rPr>
                <w:rFonts w:eastAsiaTheme="minorHAnsi" w:cs="Times New Roman"/>
                <w:sz w:val="24"/>
                <w:szCs w:val="24"/>
                <w:lang w:val="en-IE" w:bidi="ar-SA"/>
              </w:rPr>
            </w:pPr>
          </w:p>
          <w:p w:rsidR="00B94356" w:rsidRPr="007A5977" w:rsidRDefault="00B94356" w:rsidP="00A61F99">
            <w:pPr>
              <w:autoSpaceDE w:val="0"/>
              <w:autoSpaceDN w:val="0"/>
              <w:adjustRightInd w:val="0"/>
              <w:spacing w:after="0" w:line="240" w:lineRule="auto"/>
              <w:rPr>
                <w:rFonts w:eastAsiaTheme="minorHAnsi" w:cs="Times New Roman"/>
                <w:b/>
                <w:sz w:val="24"/>
                <w:szCs w:val="24"/>
                <w:lang w:val="en-IE" w:bidi="ar-SA"/>
              </w:rPr>
            </w:pPr>
            <w:r w:rsidRPr="007A5977">
              <w:rPr>
                <w:rFonts w:eastAsiaTheme="minorHAnsi" w:cs="Times New Roman"/>
                <w:b/>
                <w:sz w:val="24"/>
                <w:szCs w:val="24"/>
                <w:lang w:val="en-IE" w:bidi="ar-SA"/>
              </w:rPr>
              <w:t>Individual Teachers’ Planning and Reporting</w:t>
            </w:r>
          </w:p>
          <w:p w:rsidR="00B94356" w:rsidRPr="007A5977" w:rsidRDefault="00B94356" w:rsidP="00A61F99">
            <w:pPr>
              <w:autoSpaceDE w:val="0"/>
              <w:autoSpaceDN w:val="0"/>
              <w:adjustRightInd w:val="0"/>
              <w:spacing w:after="0" w:line="240" w:lineRule="auto"/>
              <w:rPr>
                <w:rFonts w:eastAsiaTheme="minorHAnsi" w:cs="Times New Roman"/>
                <w:b/>
                <w:sz w:val="24"/>
                <w:szCs w:val="24"/>
                <w:lang w:val="en-IE" w:bidi="ar-SA"/>
              </w:rPr>
            </w:pPr>
          </w:p>
          <w:p w:rsidR="00B94356" w:rsidRPr="007A5977" w:rsidRDefault="005A5192" w:rsidP="00B079AF">
            <w:pPr>
              <w:autoSpaceDE w:val="0"/>
              <w:autoSpaceDN w:val="0"/>
              <w:adjustRightInd w:val="0"/>
              <w:spacing w:after="0" w:line="240" w:lineRule="auto"/>
              <w:ind w:left="209" w:right="234"/>
              <w:jc w:val="both"/>
              <w:rPr>
                <w:rFonts w:eastAsiaTheme="minorHAnsi" w:cs="Times New Roman"/>
                <w:b/>
                <w:sz w:val="24"/>
                <w:szCs w:val="24"/>
                <w:lang w:val="en-IE" w:bidi="ar-SA"/>
              </w:rPr>
            </w:pPr>
            <w:r w:rsidRPr="007A5977">
              <w:rPr>
                <w:rFonts w:eastAsiaTheme="minorHAnsi" w:cs="Times New Roman"/>
                <w:sz w:val="24"/>
                <w:szCs w:val="24"/>
                <w:lang w:val="en-IE" w:bidi="ar-SA"/>
              </w:rPr>
              <w:t xml:space="preserve">Each teacher will include PE in their long-term and short-term plans. </w:t>
            </w:r>
            <w:r w:rsidR="00B94356" w:rsidRPr="007A5977">
              <w:rPr>
                <w:rFonts w:eastAsiaTheme="minorHAnsi" w:cs="Times New Roman"/>
                <w:sz w:val="24"/>
                <w:szCs w:val="24"/>
                <w:lang w:val="en-IE" w:bidi="ar-SA"/>
              </w:rPr>
              <w:t xml:space="preserve">The whole school plan and the curriculum documents for P.E. will lay out the structure and format that teachers will follow in addition to the aims and objectives of the primary school curriculum. </w:t>
            </w:r>
          </w:p>
          <w:p w:rsidR="005A5192" w:rsidRPr="007A5977" w:rsidRDefault="005A5192" w:rsidP="00A61F99">
            <w:pPr>
              <w:autoSpaceDE w:val="0"/>
              <w:autoSpaceDN w:val="0"/>
              <w:adjustRightInd w:val="0"/>
              <w:spacing w:after="0" w:line="240" w:lineRule="auto"/>
              <w:jc w:val="both"/>
              <w:rPr>
                <w:rFonts w:eastAsiaTheme="minorHAnsi" w:cs="Times New Roman"/>
                <w:b/>
                <w:sz w:val="24"/>
                <w:szCs w:val="24"/>
                <w:lang w:val="en-IE" w:bidi="ar-SA"/>
              </w:rPr>
            </w:pPr>
          </w:p>
          <w:p w:rsidR="00B94356" w:rsidRPr="007A5977" w:rsidRDefault="00B94356" w:rsidP="00A61F99">
            <w:pPr>
              <w:autoSpaceDE w:val="0"/>
              <w:autoSpaceDN w:val="0"/>
              <w:adjustRightInd w:val="0"/>
              <w:spacing w:after="0" w:line="240" w:lineRule="auto"/>
              <w:jc w:val="both"/>
              <w:rPr>
                <w:rFonts w:eastAsiaTheme="minorHAnsi" w:cs="Times New Roman"/>
                <w:b/>
                <w:sz w:val="24"/>
                <w:szCs w:val="24"/>
                <w:lang w:val="en-IE" w:bidi="ar-SA"/>
              </w:rPr>
            </w:pPr>
            <w:r w:rsidRPr="007A5977">
              <w:rPr>
                <w:rFonts w:eastAsiaTheme="minorHAnsi" w:cs="Times New Roman"/>
                <w:b/>
                <w:sz w:val="24"/>
                <w:szCs w:val="24"/>
                <w:lang w:val="en-IE" w:bidi="ar-SA"/>
              </w:rPr>
              <w:t>Staff Development</w:t>
            </w:r>
          </w:p>
          <w:p w:rsidR="00B94356" w:rsidRPr="007A5977" w:rsidRDefault="00B94356" w:rsidP="00A61F99">
            <w:pPr>
              <w:autoSpaceDE w:val="0"/>
              <w:autoSpaceDN w:val="0"/>
              <w:adjustRightInd w:val="0"/>
              <w:spacing w:after="0" w:line="240" w:lineRule="auto"/>
              <w:rPr>
                <w:rFonts w:eastAsiaTheme="minorHAnsi" w:cs="Times New Roman"/>
                <w:b/>
                <w:sz w:val="24"/>
                <w:szCs w:val="24"/>
                <w:lang w:val="en-IE" w:bidi="ar-SA"/>
              </w:rPr>
            </w:pPr>
          </w:p>
          <w:p w:rsidR="00B94356" w:rsidRPr="007A5977" w:rsidRDefault="005A5192" w:rsidP="00B079AF">
            <w:pPr>
              <w:autoSpaceDE w:val="0"/>
              <w:autoSpaceDN w:val="0"/>
              <w:adjustRightInd w:val="0"/>
              <w:spacing w:after="0" w:line="240" w:lineRule="auto"/>
              <w:ind w:left="209" w:right="234"/>
              <w:rPr>
                <w:rFonts w:eastAsiaTheme="minorHAnsi" w:cs="Times New Roman"/>
                <w:sz w:val="24"/>
                <w:szCs w:val="24"/>
                <w:lang w:val="en-IE" w:bidi="ar-SA"/>
              </w:rPr>
            </w:pPr>
            <w:r w:rsidRPr="007A5977">
              <w:rPr>
                <w:rFonts w:eastAsiaTheme="minorHAnsi" w:cs="Times New Roman"/>
                <w:sz w:val="24"/>
                <w:szCs w:val="24"/>
                <w:lang w:val="en-IE" w:bidi="ar-SA"/>
              </w:rPr>
              <w:t>We are fortunate to have a num</w:t>
            </w:r>
            <w:r w:rsidR="00B079AF" w:rsidRPr="007A5977">
              <w:rPr>
                <w:rFonts w:eastAsiaTheme="minorHAnsi" w:cs="Times New Roman"/>
                <w:sz w:val="24"/>
                <w:szCs w:val="24"/>
                <w:lang w:val="en-IE" w:bidi="ar-SA"/>
              </w:rPr>
              <w:t>ber of staff</w:t>
            </w:r>
            <w:r w:rsidRPr="007A5977">
              <w:rPr>
                <w:rFonts w:eastAsiaTheme="minorHAnsi" w:cs="Times New Roman"/>
                <w:sz w:val="24"/>
                <w:szCs w:val="24"/>
                <w:lang w:val="en-IE" w:bidi="ar-SA"/>
              </w:rPr>
              <w:t xml:space="preserve"> with particular skills and strengths in</w:t>
            </w:r>
            <w:r w:rsidR="00B079AF" w:rsidRPr="007A5977">
              <w:rPr>
                <w:rFonts w:eastAsiaTheme="minorHAnsi" w:cs="Times New Roman"/>
                <w:sz w:val="24"/>
                <w:szCs w:val="24"/>
                <w:lang w:val="en-IE" w:bidi="ar-SA"/>
              </w:rPr>
              <w:t xml:space="preserve"> different areas of the PE curriculum. This helps the development of all teachers in the school. Some teachers undertake regular CPD in areas such as dance/aquatics as well as Gaelic football. </w:t>
            </w:r>
            <w:proofErr w:type="gramStart"/>
            <w:r w:rsidR="00B079AF" w:rsidRPr="007A5977">
              <w:rPr>
                <w:rFonts w:eastAsiaTheme="minorHAnsi" w:cs="Times New Roman"/>
                <w:sz w:val="24"/>
                <w:szCs w:val="24"/>
                <w:lang w:val="en-IE" w:bidi="ar-SA"/>
              </w:rPr>
              <w:t>Staff are</w:t>
            </w:r>
            <w:proofErr w:type="gramEnd"/>
            <w:r w:rsidR="00B079AF" w:rsidRPr="007A5977">
              <w:rPr>
                <w:rFonts w:eastAsiaTheme="minorHAnsi" w:cs="Times New Roman"/>
                <w:sz w:val="24"/>
                <w:szCs w:val="24"/>
                <w:lang w:val="en-IE" w:bidi="ar-SA"/>
              </w:rPr>
              <w:t xml:space="preserve"> involved in training school teams, outside of the regular PE lessons. </w:t>
            </w:r>
          </w:p>
          <w:p w:rsidR="00B079AF" w:rsidRPr="007A5977" w:rsidRDefault="00B079AF" w:rsidP="00A61F99">
            <w:pPr>
              <w:autoSpaceDE w:val="0"/>
              <w:autoSpaceDN w:val="0"/>
              <w:adjustRightInd w:val="0"/>
              <w:spacing w:after="0" w:line="240" w:lineRule="auto"/>
              <w:rPr>
                <w:rFonts w:eastAsiaTheme="minorHAnsi" w:cs="Times New Roman"/>
                <w:sz w:val="24"/>
                <w:szCs w:val="24"/>
                <w:lang w:val="en-IE" w:bidi="ar-SA"/>
              </w:rPr>
            </w:pPr>
          </w:p>
          <w:p w:rsidR="00B94356" w:rsidRPr="007A5977" w:rsidRDefault="00B94356" w:rsidP="00A61F99">
            <w:pPr>
              <w:autoSpaceDE w:val="0"/>
              <w:autoSpaceDN w:val="0"/>
              <w:adjustRightInd w:val="0"/>
              <w:spacing w:after="0" w:line="240" w:lineRule="auto"/>
              <w:rPr>
                <w:rFonts w:eastAsiaTheme="minorHAnsi" w:cs="Times New Roman"/>
                <w:b/>
                <w:sz w:val="24"/>
                <w:szCs w:val="24"/>
                <w:lang w:val="en-IE" w:bidi="ar-SA"/>
              </w:rPr>
            </w:pPr>
            <w:r w:rsidRPr="007A5977">
              <w:rPr>
                <w:rFonts w:eastAsiaTheme="minorHAnsi" w:cs="Times New Roman"/>
                <w:b/>
                <w:sz w:val="24"/>
                <w:szCs w:val="24"/>
                <w:lang w:val="en-IE" w:bidi="ar-SA"/>
              </w:rPr>
              <w:lastRenderedPageBreak/>
              <w:t>Community Links</w:t>
            </w:r>
          </w:p>
          <w:p w:rsidR="00B94356" w:rsidRPr="007A5977" w:rsidRDefault="00B94356" w:rsidP="00A61F99">
            <w:pPr>
              <w:autoSpaceDE w:val="0"/>
              <w:autoSpaceDN w:val="0"/>
              <w:adjustRightInd w:val="0"/>
              <w:spacing w:after="0" w:line="240" w:lineRule="auto"/>
              <w:rPr>
                <w:rFonts w:eastAsiaTheme="minorHAnsi" w:cs="Times New Roman"/>
                <w:b/>
                <w:sz w:val="24"/>
                <w:szCs w:val="24"/>
                <w:lang w:val="en-IE" w:bidi="ar-SA"/>
              </w:rPr>
            </w:pPr>
          </w:p>
          <w:p w:rsidR="00B079AF" w:rsidRPr="007A5977" w:rsidRDefault="00B94356" w:rsidP="00B079AF">
            <w:pPr>
              <w:autoSpaceDE w:val="0"/>
              <w:autoSpaceDN w:val="0"/>
              <w:adjustRightInd w:val="0"/>
              <w:spacing w:after="0" w:line="240" w:lineRule="auto"/>
              <w:ind w:left="119" w:right="234"/>
              <w:jc w:val="both"/>
              <w:rPr>
                <w:rFonts w:eastAsiaTheme="minorHAnsi" w:cs="Times New Roman"/>
                <w:sz w:val="24"/>
                <w:szCs w:val="24"/>
                <w:lang w:val="en-IE" w:bidi="ar-SA"/>
              </w:rPr>
            </w:pPr>
            <w:r w:rsidRPr="007A5977">
              <w:rPr>
                <w:rFonts w:eastAsiaTheme="minorHAnsi" w:cs="Times New Roman"/>
                <w:sz w:val="24"/>
                <w:szCs w:val="24"/>
                <w:lang w:val="en-IE" w:bidi="ar-SA"/>
              </w:rPr>
              <w:t xml:space="preserve">We are very much aware of the school’s role in the community and we are also conscious of the fact that the expertise of people in the community is an invaluable resource to any school. </w:t>
            </w:r>
          </w:p>
          <w:p w:rsidR="00B079AF" w:rsidRPr="007A5977" w:rsidRDefault="00B079AF" w:rsidP="00B079AF">
            <w:pPr>
              <w:autoSpaceDE w:val="0"/>
              <w:autoSpaceDN w:val="0"/>
              <w:adjustRightInd w:val="0"/>
              <w:spacing w:after="0" w:line="240" w:lineRule="auto"/>
              <w:ind w:left="119" w:right="234"/>
              <w:jc w:val="both"/>
              <w:rPr>
                <w:rFonts w:eastAsiaTheme="minorHAnsi" w:cs="Times New Roman"/>
                <w:sz w:val="24"/>
                <w:szCs w:val="24"/>
                <w:lang w:val="en-IE" w:bidi="ar-SA"/>
              </w:rPr>
            </w:pPr>
            <w:r w:rsidRPr="007A5977">
              <w:rPr>
                <w:rFonts w:eastAsiaTheme="minorHAnsi" w:cs="Times New Roman"/>
                <w:sz w:val="24"/>
                <w:szCs w:val="24"/>
                <w:lang w:val="en-IE" w:bidi="ar-SA"/>
              </w:rPr>
              <w:t xml:space="preserve">We have benefitted greatly from the support of </w:t>
            </w:r>
          </w:p>
          <w:p w:rsidR="00B079AF" w:rsidRPr="007A5977" w:rsidRDefault="00B079AF" w:rsidP="00B079AF">
            <w:pPr>
              <w:pStyle w:val="ListParagraph"/>
              <w:numPr>
                <w:ilvl w:val="0"/>
                <w:numId w:val="40"/>
              </w:numPr>
              <w:autoSpaceDE w:val="0"/>
              <w:autoSpaceDN w:val="0"/>
              <w:adjustRightInd w:val="0"/>
              <w:spacing w:after="0" w:line="240" w:lineRule="auto"/>
              <w:ind w:left="119" w:right="234" w:firstLine="0"/>
              <w:jc w:val="both"/>
              <w:rPr>
                <w:rFonts w:eastAsiaTheme="minorHAnsi" w:cs="Times New Roman"/>
                <w:sz w:val="24"/>
                <w:szCs w:val="24"/>
                <w:lang w:val="en-IE" w:bidi="ar-SA"/>
              </w:rPr>
            </w:pPr>
            <w:r w:rsidRPr="007A5977">
              <w:rPr>
                <w:rFonts w:eastAsiaTheme="minorHAnsi" w:cs="Times New Roman"/>
                <w:sz w:val="24"/>
                <w:szCs w:val="24"/>
                <w:lang w:val="en-IE" w:bidi="ar-SA"/>
              </w:rPr>
              <w:t>Allen Gaels GAA club</w:t>
            </w:r>
          </w:p>
          <w:p w:rsidR="00B079AF" w:rsidRPr="007A5977" w:rsidRDefault="00B079AF" w:rsidP="00B079AF">
            <w:pPr>
              <w:pStyle w:val="ListParagraph"/>
              <w:numPr>
                <w:ilvl w:val="0"/>
                <w:numId w:val="40"/>
              </w:numPr>
              <w:autoSpaceDE w:val="0"/>
              <w:autoSpaceDN w:val="0"/>
              <w:adjustRightInd w:val="0"/>
              <w:spacing w:after="0" w:line="240" w:lineRule="auto"/>
              <w:ind w:left="119" w:right="234" w:firstLine="0"/>
              <w:jc w:val="both"/>
              <w:rPr>
                <w:rFonts w:eastAsiaTheme="minorHAnsi" w:cs="Times New Roman"/>
                <w:sz w:val="24"/>
                <w:szCs w:val="24"/>
                <w:lang w:val="en-IE" w:bidi="ar-SA"/>
              </w:rPr>
            </w:pPr>
            <w:proofErr w:type="spellStart"/>
            <w:r w:rsidRPr="007A5977">
              <w:rPr>
                <w:rFonts w:eastAsiaTheme="minorHAnsi" w:cs="Times New Roman"/>
                <w:sz w:val="24"/>
                <w:szCs w:val="24"/>
                <w:lang w:val="en-IE" w:bidi="ar-SA"/>
              </w:rPr>
              <w:t>Drumshanbo</w:t>
            </w:r>
            <w:proofErr w:type="spellEnd"/>
            <w:r w:rsidRPr="007A5977">
              <w:rPr>
                <w:rFonts w:eastAsiaTheme="minorHAnsi" w:cs="Times New Roman"/>
                <w:sz w:val="24"/>
                <w:szCs w:val="24"/>
                <w:lang w:val="en-IE" w:bidi="ar-SA"/>
              </w:rPr>
              <w:t xml:space="preserve"> Athletics Club</w:t>
            </w:r>
          </w:p>
          <w:p w:rsidR="00B079AF" w:rsidRPr="007A5977" w:rsidRDefault="00B079AF" w:rsidP="00B079AF">
            <w:pPr>
              <w:pStyle w:val="ListParagraph"/>
              <w:numPr>
                <w:ilvl w:val="0"/>
                <w:numId w:val="40"/>
              </w:numPr>
              <w:autoSpaceDE w:val="0"/>
              <w:autoSpaceDN w:val="0"/>
              <w:adjustRightInd w:val="0"/>
              <w:spacing w:after="0" w:line="240" w:lineRule="auto"/>
              <w:ind w:left="119" w:right="234" w:firstLine="0"/>
              <w:jc w:val="both"/>
              <w:rPr>
                <w:rFonts w:eastAsiaTheme="minorHAnsi" w:cs="Times New Roman"/>
                <w:sz w:val="24"/>
                <w:szCs w:val="24"/>
                <w:lang w:val="en-IE" w:bidi="ar-SA"/>
              </w:rPr>
            </w:pPr>
            <w:proofErr w:type="spellStart"/>
            <w:r w:rsidRPr="007A5977">
              <w:rPr>
                <w:rFonts w:eastAsiaTheme="minorHAnsi" w:cs="Times New Roman"/>
                <w:sz w:val="24"/>
                <w:szCs w:val="24"/>
                <w:lang w:val="en-IE" w:bidi="ar-SA"/>
              </w:rPr>
              <w:t>Drumshanbo</w:t>
            </w:r>
            <w:proofErr w:type="spellEnd"/>
            <w:r w:rsidRPr="007A5977">
              <w:rPr>
                <w:rFonts w:eastAsiaTheme="minorHAnsi" w:cs="Times New Roman"/>
                <w:sz w:val="24"/>
                <w:szCs w:val="24"/>
                <w:lang w:val="en-IE" w:bidi="ar-SA"/>
              </w:rPr>
              <w:t xml:space="preserve"> Gymnastics club – who donated equipment and funding to the school when they ceased to function</w:t>
            </w:r>
          </w:p>
          <w:p w:rsidR="00B94356" w:rsidRPr="007A5977" w:rsidRDefault="00B94356" w:rsidP="00B079AF">
            <w:pPr>
              <w:pStyle w:val="ListParagraph"/>
              <w:numPr>
                <w:ilvl w:val="0"/>
                <w:numId w:val="40"/>
              </w:numPr>
              <w:autoSpaceDE w:val="0"/>
              <w:autoSpaceDN w:val="0"/>
              <w:adjustRightInd w:val="0"/>
              <w:spacing w:after="0" w:line="240" w:lineRule="auto"/>
              <w:ind w:left="119" w:right="234" w:firstLine="0"/>
              <w:jc w:val="both"/>
              <w:rPr>
                <w:rFonts w:eastAsiaTheme="minorHAnsi" w:cs="Times New Roman"/>
                <w:sz w:val="24"/>
                <w:szCs w:val="24"/>
                <w:lang w:val="en-IE" w:bidi="ar-SA"/>
              </w:rPr>
            </w:pPr>
            <w:r w:rsidRPr="007A5977">
              <w:rPr>
                <w:rFonts w:eastAsiaTheme="minorHAnsi" w:cs="Times New Roman"/>
                <w:sz w:val="24"/>
                <w:szCs w:val="24"/>
                <w:lang w:val="en-IE" w:bidi="ar-SA"/>
              </w:rPr>
              <w:t>The community, in the form of a very active Parents Association, has also been involved in fundraising for P.E. equipment for the school and for after school activities.</w:t>
            </w:r>
          </w:p>
          <w:p w:rsidR="00B079AF" w:rsidRPr="007A5977" w:rsidRDefault="00B079AF" w:rsidP="00B079AF">
            <w:pPr>
              <w:autoSpaceDE w:val="0"/>
              <w:autoSpaceDN w:val="0"/>
              <w:adjustRightInd w:val="0"/>
              <w:spacing w:after="0" w:line="240" w:lineRule="auto"/>
              <w:ind w:left="119" w:right="234"/>
              <w:jc w:val="both"/>
              <w:rPr>
                <w:rFonts w:eastAsiaTheme="minorHAnsi" w:cs="Times New Roman"/>
                <w:sz w:val="24"/>
                <w:szCs w:val="24"/>
                <w:lang w:val="en-IE" w:bidi="ar-SA"/>
              </w:rPr>
            </w:pPr>
            <w:r w:rsidRPr="007A5977">
              <w:rPr>
                <w:rFonts w:eastAsiaTheme="minorHAnsi" w:cs="Times New Roman"/>
                <w:sz w:val="24"/>
                <w:szCs w:val="24"/>
                <w:lang w:val="en-IE" w:bidi="ar-SA"/>
              </w:rPr>
              <w:t xml:space="preserve">Events during Active Schools Week and also as part of the Green Flag initiative have brought a greater awareness to the community of the physical activities going on in the school. </w:t>
            </w:r>
          </w:p>
          <w:p w:rsidR="00B94356" w:rsidRPr="007A5977" w:rsidRDefault="00B94356" w:rsidP="00A61F99">
            <w:pPr>
              <w:autoSpaceDE w:val="0"/>
              <w:autoSpaceDN w:val="0"/>
              <w:adjustRightInd w:val="0"/>
              <w:spacing w:after="0" w:line="240" w:lineRule="auto"/>
              <w:jc w:val="both"/>
              <w:rPr>
                <w:rFonts w:eastAsiaTheme="minorHAnsi" w:cs="Times New Roman"/>
                <w:b/>
                <w:sz w:val="24"/>
                <w:szCs w:val="24"/>
                <w:lang w:val="en-IE" w:bidi="ar-SA"/>
              </w:rPr>
            </w:pPr>
          </w:p>
          <w:p w:rsidR="00B94356" w:rsidRPr="007A5977" w:rsidRDefault="00B94356" w:rsidP="00A61F99">
            <w:pPr>
              <w:autoSpaceDE w:val="0"/>
              <w:autoSpaceDN w:val="0"/>
              <w:adjustRightInd w:val="0"/>
              <w:spacing w:after="0" w:line="240" w:lineRule="auto"/>
              <w:rPr>
                <w:rFonts w:eastAsiaTheme="minorHAnsi" w:cs="Times New Roman"/>
                <w:b/>
                <w:sz w:val="24"/>
                <w:szCs w:val="24"/>
                <w:lang w:val="en-IE" w:bidi="ar-SA"/>
              </w:rPr>
            </w:pPr>
            <w:r w:rsidRPr="007A5977">
              <w:rPr>
                <w:rFonts w:eastAsiaTheme="minorHAnsi" w:cs="Times New Roman"/>
                <w:b/>
                <w:sz w:val="24"/>
                <w:szCs w:val="24"/>
                <w:lang w:val="en-IE" w:bidi="ar-SA"/>
              </w:rPr>
              <w:t>Parental Involvement</w:t>
            </w:r>
          </w:p>
          <w:p w:rsidR="00B94356" w:rsidRPr="007A5977" w:rsidRDefault="00B94356" w:rsidP="00A61F99">
            <w:pPr>
              <w:autoSpaceDE w:val="0"/>
              <w:autoSpaceDN w:val="0"/>
              <w:adjustRightInd w:val="0"/>
              <w:spacing w:after="0" w:line="240" w:lineRule="auto"/>
              <w:rPr>
                <w:rFonts w:eastAsiaTheme="minorHAnsi" w:cs="Times New Roman"/>
                <w:b/>
                <w:sz w:val="24"/>
                <w:szCs w:val="24"/>
                <w:lang w:val="en-IE" w:bidi="ar-SA"/>
              </w:rPr>
            </w:pPr>
          </w:p>
          <w:p w:rsidR="00B94356" w:rsidRPr="007A5977" w:rsidRDefault="00B94356" w:rsidP="007C40C6">
            <w:pPr>
              <w:autoSpaceDE w:val="0"/>
              <w:autoSpaceDN w:val="0"/>
              <w:adjustRightInd w:val="0"/>
              <w:spacing w:after="0" w:line="240" w:lineRule="auto"/>
              <w:ind w:left="209" w:right="234"/>
              <w:jc w:val="both"/>
              <w:rPr>
                <w:rFonts w:eastAsiaTheme="minorHAnsi" w:cs="Times New Roman"/>
                <w:sz w:val="24"/>
                <w:szCs w:val="24"/>
                <w:lang w:val="en-IE" w:bidi="ar-SA"/>
              </w:rPr>
            </w:pPr>
            <w:r w:rsidRPr="007A5977">
              <w:rPr>
                <w:rFonts w:eastAsiaTheme="minorHAnsi" w:cs="Times New Roman"/>
                <w:sz w:val="24"/>
                <w:szCs w:val="24"/>
                <w:lang w:val="en-IE" w:bidi="ar-SA"/>
              </w:rPr>
              <w:t>Parents are invited to participate in the sporting life of the school. They are encouraged to support the various school teams and to help with swimming lessons in the Lough Allen Hotel where they can view the progress of their child (</w:t>
            </w:r>
            <w:proofErr w:type="spellStart"/>
            <w:r w:rsidRPr="007A5977">
              <w:rPr>
                <w:rFonts w:eastAsiaTheme="minorHAnsi" w:cs="Times New Roman"/>
                <w:sz w:val="24"/>
                <w:szCs w:val="24"/>
                <w:lang w:val="en-IE" w:bidi="ar-SA"/>
              </w:rPr>
              <w:t>ren</w:t>
            </w:r>
            <w:proofErr w:type="spellEnd"/>
            <w:r w:rsidRPr="007A5977">
              <w:rPr>
                <w:rFonts w:eastAsiaTheme="minorHAnsi" w:cs="Times New Roman"/>
                <w:sz w:val="24"/>
                <w:szCs w:val="24"/>
                <w:lang w:val="en-IE" w:bidi="ar-SA"/>
              </w:rPr>
              <w:t>). The Parents Association, as outlined above, is willing to fundraise to allow additional equipment to be purchased. Parents are requested to inculcate in their children a positive attitude towards P.E. and sport.</w:t>
            </w:r>
            <w:r w:rsidR="00B079AF" w:rsidRPr="007A5977">
              <w:rPr>
                <w:rFonts w:eastAsiaTheme="minorHAnsi" w:cs="Times New Roman"/>
                <w:sz w:val="24"/>
                <w:szCs w:val="24"/>
                <w:lang w:val="en-IE" w:bidi="ar-SA"/>
              </w:rPr>
              <w:t xml:space="preserve"> Parents have given of their time and skills to help with training of GAA teams and to promote athletics in the school. We are very grateful for their support. </w:t>
            </w:r>
          </w:p>
          <w:p w:rsidR="00B94356" w:rsidRPr="007A5977" w:rsidRDefault="00B94356" w:rsidP="00A61F99">
            <w:pPr>
              <w:autoSpaceDE w:val="0"/>
              <w:autoSpaceDN w:val="0"/>
              <w:adjustRightInd w:val="0"/>
              <w:spacing w:after="0" w:line="240" w:lineRule="auto"/>
              <w:rPr>
                <w:rFonts w:eastAsiaTheme="minorHAnsi" w:cs="Times New Roman"/>
                <w:b/>
                <w:sz w:val="24"/>
                <w:szCs w:val="24"/>
                <w:lang w:val="en-IE" w:bidi="ar-SA"/>
              </w:rPr>
            </w:pPr>
          </w:p>
          <w:p w:rsidR="00B94356" w:rsidRPr="007A5977" w:rsidRDefault="00B94356" w:rsidP="00A61F99">
            <w:pPr>
              <w:autoSpaceDE w:val="0"/>
              <w:autoSpaceDN w:val="0"/>
              <w:adjustRightInd w:val="0"/>
              <w:spacing w:after="0" w:line="240" w:lineRule="auto"/>
              <w:rPr>
                <w:rFonts w:eastAsiaTheme="minorHAnsi" w:cs="Times New Roman"/>
                <w:b/>
                <w:sz w:val="24"/>
                <w:szCs w:val="24"/>
                <w:lang w:val="en-IE" w:bidi="ar-SA"/>
              </w:rPr>
            </w:pPr>
            <w:r w:rsidRPr="007A5977">
              <w:rPr>
                <w:rFonts w:eastAsiaTheme="minorHAnsi" w:cs="Times New Roman"/>
                <w:b/>
                <w:sz w:val="24"/>
                <w:szCs w:val="24"/>
                <w:lang w:val="en-IE" w:bidi="ar-SA"/>
              </w:rPr>
              <w:t>Implementation of School Plan</w:t>
            </w:r>
          </w:p>
          <w:p w:rsidR="00B94356" w:rsidRPr="007A5977" w:rsidRDefault="00B94356" w:rsidP="00A61F99">
            <w:pPr>
              <w:autoSpaceDE w:val="0"/>
              <w:autoSpaceDN w:val="0"/>
              <w:adjustRightInd w:val="0"/>
              <w:spacing w:after="0" w:line="240" w:lineRule="auto"/>
              <w:rPr>
                <w:rFonts w:eastAsiaTheme="minorHAnsi" w:cs="Times New Roman"/>
                <w:b/>
                <w:sz w:val="24"/>
                <w:szCs w:val="24"/>
                <w:lang w:val="en-IE" w:bidi="ar-SA"/>
              </w:rPr>
            </w:pPr>
          </w:p>
          <w:p w:rsidR="00B94356" w:rsidRPr="007A5977" w:rsidRDefault="007C40C6" w:rsidP="007C40C6">
            <w:pPr>
              <w:autoSpaceDE w:val="0"/>
              <w:autoSpaceDN w:val="0"/>
              <w:adjustRightInd w:val="0"/>
              <w:spacing w:after="0" w:line="240" w:lineRule="auto"/>
              <w:ind w:left="209" w:right="234"/>
              <w:jc w:val="both"/>
              <w:rPr>
                <w:rFonts w:eastAsiaTheme="minorHAnsi" w:cs="Times New Roman"/>
                <w:sz w:val="24"/>
                <w:szCs w:val="24"/>
                <w:lang w:val="en-IE" w:bidi="ar-SA"/>
              </w:rPr>
            </w:pPr>
            <w:r w:rsidRPr="007A5977">
              <w:rPr>
                <w:rFonts w:eastAsiaTheme="minorHAnsi" w:cs="Times New Roman"/>
                <w:sz w:val="24"/>
                <w:szCs w:val="24"/>
                <w:lang w:val="en-IE" w:bidi="ar-SA"/>
              </w:rPr>
              <w:t xml:space="preserve">This plan will be implemented from September 2016. </w:t>
            </w:r>
            <w:r w:rsidR="00B94356" w:rsidRPr="007A5977">
              <w:rPr>
                <w:rFonts w:eastAsiaTheme="minorHAnsi" w:cs="Times New Roman"/>
                <w:sz w:val="24"/>
                <w:szCs w:val="24"/>
                <w:lang w:val="en-IE" w:bidi="ar-SA"/>
              </w:rPr>
              <w:t>Teachers’ preparation will be based on this plan and the planning of individual teachers will feed into the overall school plan. Teachers will also be acquainted with the content and methodologies outlined in the plan. There should be clear progression as children move from class to class.</w:t>
            </w:r>
          </w:p>
          <w:p w:rsidR="00B94356" w:rsidRPr="007A5977" w:rsidRDefault="00B94356" w:rsidP="00A61F99">
            <w:pPr>
              <w:autoSpaceDE w:val="0"/>
              <w:autoSpaceDN w:val="0"/>
              <w:adjustRightInd w:val="0"/>
              <w:spacing w:after="0" w:line="240" w:lineRule="auto"/>
              <w:jc w:val="both"/>
              <w:rPr>
                <w:rFonts w:eastAsiaTheme="minorHAnsi" w:cs="Times New Roman"/>
                <w:b/>
                <w:sz w:val="24"/>
                <w:szCs w:val="24"/>
                <w:lang w:val="en-IE" w:bidi="ar-SA"/>
              </w:rPr>
            </w:pPr>
          </w:p>
          <w:p w:rsidR="00B94356" w:rsidRPr="007A5977" w:rsidRDefault="00B94356" w:rsidP="00A61F99">
            <w:pPr>
              <w:autoSpaceDE w:val="0"/>
              <w:autoSpaceDN w:val="0"/>
              <w:adjustRightInd w:val="0"/>
              <w:spacing w:after="0" w:line="240" w:lineRule="auto"/>
              <w:rPr>
                <w:rFonts w:eastAsiaTheme="minorHAnsi" w:cs="Times New Roman"/>
                <w:b/>
                <w:sz w:val="24"/>
                <w:szCs w:val="24"/>
                <w:lang w:val="en-IE" w:bidi="ar-SA"/>
              </w:rPr>
            </w:pPr>
            <w:r w:rsidRPr="007A5977">
              <w:rPr>
                <w:rFonts w:eastAsiaTheme="minorHAnsi" w:cs="Times New Roman"/>
                <w:b/>
                <w:sz w:val="24"/>
                <w:szCs w:val="24"/>
                <w:lang w:val="en-IE" w:bidi="ar-SA"/>
              </w:rPr>
              <w:t>Success Criteria -  Key Principles</w:t>
            </w:r>
          </w:p>
          <w:p w:rsidR="00B94356" w:rsidRPr="007A5977" w:rsidRDefault="00B94356" w:rsidP="00A61F99">
            <w:pPr>
              <w:autoSpaceDE w:val="0"/>
              <w:autoSpaceDN w:val="0"/>
              <w:adjustRightInd w:val="0"/>
              <w:spacing w:after="0" w:line="240" w:lineRule="auto"/>
              <w:rPr>
                <w:rFonts w:eastAsiaTheme="minorHAnsi" w:cs="Times New Roman"/>
                <w:b/>
                <w:sz w:val="24"/>
                <w:szCs w:val="24"/>
                <w:lang w:val="en-IE" w:bidi="ar-SA"/>
              </w:rPr>
            </w:pPr>
          </w:p>
          <w:p w:rsidR="00B94356" w:rsidRPr="007A5977" w:rsidRDefault="00B94356" w:rsidP="007C40C6">
            <w:pPr>
              <w:pStyle w:val="ListParagraph"/>
              <w:numPr>
                <w:ilvl w:val="0"/>
                <w:numId w:val="41"/>
              </w:numPr>
              <w:autoSpaceDE w:val="0"/>
              <w:autoSpaceDN w:val="0"/>
              <w:adjustRightInd w:val="0"/>
              <w:spacing w:after="0" w:line="240" w:lineRule="auto"/>
              <w:rPr>
                <w:rFonts w:eastAsiaTheme="minorHAnsi" w:cs="Times New Roman"/>
                <w:sz w:val="24"/>
                <w:szCs w:val="24"/>
                <w:lang w:val="en-IE" w:bidi="ar-SA"/>
              </w:rPr>
            </w:pPr>
            <w:r w:rsidRPr="007A5977">
              <w:rPr>
                <w:rFonts w:eastAsiaTheme="minorHAnsi" w:cs="Times New Roman"/>
                <w:sz w:val="24"/>
                <w:szCs w:val="24"/>
                <w:lang w:val="en-IE" w:bidi="ar-SA"/>
              </w:rPr>
              <w:t>The importance of enjoyment and play</w:t>
            </w:r>
          </w:p>
          <w:p w:rsidR="00B94356" w:rsidRPr="007A5977" w:rsidRDefault="00B94356" w:rsidP="007C40C6">
            <w:pPr>
              <w:pStyle w:val="ListParagraph"/>
              <w:numPr>
                <w:ilvl w:val="0"/>
                <w:numId w:val="41"/>
              </w:numPr>
              <w:autoSpaceDE w:val="0"/>
              <w:autoSpaceDN w:val="0"/>
              <w:adjustRightInd w:val="0"/>
              <w:spacing w:after="0" w:line="240" w:lineRule="auto"/>
              <w:rPr>
                <w:rFonts w:eastAsiaTheme="minorHAnsi" w:cs="Times New Roman"/>
                <w:sz w:val="24"/>
                <w:szCs w:val="24"/>
                <w:lang w:val="en-IE" w:bidi="ar-SA"/>
              </w:rPr>
            </w:pPr>
            <w:r w:rsidRPr="007A5977">
              <w:rPr>
                <w:rFonts w:eastAsiaTheme="minorHAnsi" w:cs="Times New Roman"/>
                <w:sz w:val="24"/>
                <w:szCs w:val="24"/>
                <w:lang w:val="en-IE" w:bidi="ar-SA"/>
              </w:rPr>
              <w:t>Maximum participation by all children</w:t>
            </w:r>
          </w:p>
          <w:p w:rsidR="00B94356" w:rsidRPr="007A5977" w:rsidRDefault="00B94356" w:rsidP="007C40C6">
            <w:pPr>
              <w:pStyle w:val="ListParagraph"/>
              <w:numPr>
                <w:ilvl w:val="0"/>
                <w:numId w:val="41"/>
              </w:numPr>
              <w:autoSpaceDE w:val="0"/>
              <w:autoSpaceDN w:val="0"/>
              <w:adjustRightInd w:val="0"/>
              <w:spacing w:after="0" w:line="240" w:lineRule="auto"/>
              <w:rPr>
                <w:rFonts w:eastAsiaTheme="minorHAnsi" w:cs="Times New Roman"/>
                <w:sz w:val="24"/>
                <w:szCs w:val="24"/>
                <w:lang w:val="en-IE" w:bidi="ar-SA"/>
              </w:rPr>
            </w:pPr>
            <w:r w:rsidRPr="007A5977">
              <w:rPr>
                <w:rFonts w:eastAsiaTheme="minorHAnsi" w:cs="Times New Roman"/>
                <w:sz w:val="24"/>
                <w:szCs w:val="24"/>
                <w:lang w:val="en-IE" w:bidi="ar-SA"/>
              </w:rPr>
              <w:t>The development of skills and understanding</w:t>
            </w:r>
          </w:p>
          <w:p w:rsidR="00B94356" w:rsidRPr="007A5977" w:rsidRDefault="00B94356" w:rsidP="007C40C6">
            <w:pPr>
              <w:pStyle w:val="ListParagraph"/>
              <w:numPr>
                <w:ilvl w:val="0"/>
                <w:numId w:val="41"/>
              </w:numPr>
              <w:autoSpaceDE w:val="0"/>
              <w:autoSpaceDN w:val="0"/>
              <w:adjustRightInd w:val="0"/>
              <w:spacing w:after="0" w:line="240" w:lineRule="auto"/>
              <w:rPr>
                <w:rFonts w:eastAsiaTheme="minorHAnsi" w:cs="Times New Roman"/>
                <w:sz w:val="24"/>
                <w:szCs w:val="24"/>
                <w:lang w:val="en-IE" w:bidi="ar-SA"/>
              </w:rPr>
            </w:pPr>
            <w:r w:rsidRPr="007A5977">
              <w:rPr>
                <w:rFonts w:eastAsiaTheme="minorHAnsi" w:cs="Times New Roman"/>
                <w:sz w:val="24"/>
                <w:szCs w:val="24"/>
                <w:lang w:val="en-IE" w:bidi="ar-SA"/>
              </w:rPr>
              <w:t>A balance between competitive and non-competitive activities</w:t>
            </w:r>
          </w:p>
          <w:p w:rsidR="00B94356" w:rsidRPr="007A5977" w:rsidRDefault="00B94356" w:rsidP="007C40C6">
            <w:pPr>
              <w:pStyle w:val="ListParagraph"/>
              <w:numPr>
                <w:ilvl w:val="0"/>
                <w:numId w:val="41"/>
              </w:numPr>
              <w:autoSpaceDE w:val="0"/>
              <w:autoSpaceDN w:val="0"/>
              <w:adjustRightInd w:val="0"/>
              <w:spacing w:after="0" w:line="240" w:lineRule="auto"/>
              <w:rPr>
                <w:rFonts w:eastAsiaTheme="minorHAnsi" w:cs="Times New Roman"/>
                <w:sz w:val="24"/>
                <w:szCs w:val="24"/>
                <w:lang w:val="en-IE" w:bidi="ar-SA"/>
              </w:rPr>
            </w:pPr>
            <w:r w:rsidRPr="007A5977">
              <w:rPr>
                <w:rFonts w:eastAsiaTheme="minorHAnsi" w:cs="Times New Roman"/>
                <w:sz w:val="24"/>
                <w:szCs w:val="24"/>
                <w:lang w:val="en-IE" w:bidi="ar-SA"/>
              </w:rPr>
              <w:t>A balance between contact and non-contact activities</w:t>
            </w:r>
          </w:p>
          <w:p w:rsidR="00B94356" w:rsidRPr="007A5977" w:rsidRDefault="00B94356" w:rsidP="007C40C6">
            <w:pPr>
              <w:pStyle w:val="ListParagraph"/>
              <w:numPr>
                <w:ilvl w:val="0"/>
                <w:numId w:val="41"/>
              </w:numPr>
              <w:autoSpaceDE w:val="0"/>
              <w:autoSpaceDN w:val="0"/>
              <w:adjustRightInd w:val="0"/>
              <w:spacing w:after="0" w:line="240" w:lineRule="auto"/>
              <w:rPr>
                <w:rFonts w:eastAsiaTheme="minorHAnsi" w:cs="Times New Roman"/>
                <w:sz w:val="24"/>
                <w:szCs w:val="24"/>
                <w:lang w:val="en-IE" w:bidi="ar-SA"/>
              </w:rPr>
            </w:pPr>
            <w:r w:rsidRPr="007A5977">
              <w:rPr>
                <w:rFonts w:eastAsiaTheme="minorHAnsi" w:cs="Times New Roman"/>
                <w:sz w:val="24"/>
                <w:szCs w:val="24"/>
                <w:lang w:val="en-IE" w:bidi="ar-SA"/>
              </w:rPr>
              <w:t>Providing opportunities for achievement for each child</w:t>
            </w:r>
          </w:p>
          <w:p w:rsidR="00B94356" w:rsidRPr="007A5977" w:rsidRDefault="00B94356" w:rsidP="007C40C6">
            <w:pPr>
              <w:pStyle w:val="ListParagraph"/>
              <w:numPr>
                <w:ilvl w:val="0"/>
                <w:numId w:val="41"/>
              </w:numPr>
              <w:autoSpaceDE w:val="0"/>
              <w:autoSpaceDN w:val="0"/>
              <w:adjustRightInd w:val="0"/>
              <w:spacing w:after="0" w:line="240" w:lineRule="auto"/>
              <w:rPr>
                <w:rFonts w:eastAsiaTheme="minorHAnsi" w:cs="Times New Roman"/>
                <w:sz w:val="24"/>
                <w:szCs w:val="24"/>
                <w:lang w:val="en-IE" w:bidi="ar-SA"/>
              </w:rPr>
            </w:pPr>
            <w:r w:rsidRPr="007A5977">
              <w:rPr>
                <w:rFonts w:eastAsiaTheme="minorHAnsi" w:cs="Times New Roman"/>
                <w:sz w:val="24"/>
                <w:szCs w:val="24"/>
                <w:lang w:val="en-IE" w:bidi="ar-SA"/>
              </w:rPr>
              <w:t>Providing activities equally suitable for boys and girls.</w:t>
            </w:r>
          </w:p>
          <w:p w:rsidR="00B94356" w:rsidRPr="007A5977" w:rsidRDefault="00B94356" w:rsidP="00A61F99">
            <w:pPr>
              <w:autoSpaceDE w:val="0"/>
              <w:autoSpaceDN w:val="0"/>
              <w:adjustRightInd w:val="0"/>
              <w:spacing w:after="0" w:line="240" w:lineRule="auto"/>
              <w:rPr>
                <w:rFonts w:eastAsiaTheme="minorHAnsi" w:cs="Times New Roman"/>
                <w:sz w:val="24"/>
                <w:szCs w:val="24"/>
                <w:lang w:val="en-IE" w:bidi="ar-SA"/>
              </w:rPr>
            </w:pPr>
          </w:p>
          <w:p w:rsidR="00B94356" w:rsidRPr="007A5977" w:rsidRDefault="00B94356" w:rsidP="00A61F99">
            <w:pPr>
              <w:autoSpaceDE w:val="0"/>
              <w:autoSpaceDN w:val="0"/>
              <w:adjustRightInd w:val="0"/>
              <w:spacing w:after="0" w:line="240" w:lineRule="auto"/>
              <w:rPr>
                <w:rFonts w:eastAsiaTheme="minorHAnsi" w:cs="Times New Roman"/>
                <w:sz w:val="24"/>
                <w:szCs w:val="24"/>
                <w:lang w:val="en-IE" w:bidi="ar-SA"/>
              </w:rPr>
            </w:pPr>
            <w:r w:rsidRPr="007A5977">
              <w:rPr>
                <w:rFonts w:eastAsiaTheme="minorHAnsi" w:cs="Times New Roman"/>
                <w:sz w:val="24"/>
                <w:szCs w:val="24"/>
                <w:lang w:val="en-IE" w:bidi="ar-SA"/>
              </w:rPr>
              <w:t>Means of assessing the outcomes of the plan include</w:t>
            </w:r>
          </w:p>
          <w:p w:rsidR="00B94356" w:rsidRPr="007A5977" w:rsidRDefault="00B94356" w:rsidP="00A61F99">
            <w:pPr>
              <w:autoSpaceDE w:val="0"/>
              <w:autoSpaceDN w:val="0"/>
              <w:adjustRightInd w:val="0"/>
              <w:spacing w:after="0" w:line="240" w:lineRule="auto"/>
              <w:rPr>
                <w:rFonts w:eastAsiaTheme="minorHAnsi" w:cs="Times New Roman"/>
                <w:sz w:val="24"/>
                <w:szCs w:val="24"/>
                <w:lang w:val="en-IE" w:bidi="ar-SA"/>
              </w:rPr>
            </w:pPr>
          </w:p>
          <w:p w:rsidR="00B94356" w:rsidRPr="007A5977" w:rsidRDefault="00B94356" w:rsidP="007C40C6">
            <w:pPr>
              <w:pStyle w:val="ListParagraph"/>
              <w:numPr>
                <w:ilvl w:val="0"/>
                <w:numId w:val="42"/>
              </w:numPr>
              <w:autoSpaceDE w:val="0"/>
              <w:autoSpaceDN w:val="0"/>
              <w:adjustRightInd w:val="0"/>
              <w:spacing w:after="0" w:line="240" w:lineRule="auto"/>
              <w:rPr>
                <w:rFonts w:eastAsiaTheme="minorHAnsi" w:cs="Times New Roman"/>
                <w:sz w:val="24"/>
                <w:szCs w:val="24"/>
                <w:lang w:val="en-IE" w:bidi="ar-SA"/>
              </w:rPr>
            </w:pPr>
            <w:r w:rsidRPr="007A5977">
              <w:rPr>
                <w:rFonts w:eastAsiaTheme="minorHAnsi" w:cs="Times New Roman"/>
                <w:sz w:val="24"/>
                <w:szCs w:val="24"/>
                <w:lang w:val="en-IE" w:bidi="ar-SA"/>
              </w:rPr>
              <w:t>Teacher/parent/community feedback</w:t>
            </w:r>
          </w:p>
          <w:p w:rsidR="00B94356" w:rsidRPr="007A5977" w:rsidRDefault="00B94356" w:rsidP="007C40C6">
            <w:pPr>
              <w:pStyle w:val="ListParagraph"/>
              <w:numPr>
                <w:ilvl w:val="0"/>
                <w:numId w:val="42"/>
              </w:numPr>
              <w:autoSpaceDE w:val="0"/>
              <w:autoSpaceDN w:val="0"/>
              <w:adjustRightInd w:val="0"/>
              <w:spacing w:after="0" w:line="240" w:lineRule="auto"/>
              <w:rPr>
                <w:rFonts w:eastAsiaTheme="minorHAnsi" w:cs="Times New Roman"/>
                <w:sz w:val="24"/>
                <w:szCs w:val="24"/>
                <w:lang w:val="en-IE" w:bidi="ar-SA"/>
              </w:rPr>
            </w:pPr>
            <w:r w:rsidRPr="007A5977">
              <w:rPr>
                <w:rFonts w:eastAsiaTheme="minorHAnsi" w:cs="Times New Roman"/>
                <w:sz w:val="24"/>
                <w:szCs w:val="24"/>
                <w:lang w:val="en-IE" w:bidi="ar-SA"/>
              </w:rPr>
              <w:t>Children’s feedback regarding the activity level, enjoyment and skill development of the classes</w:t>
            </w:r>
          </w:p>
          <w:p w:rsidR="00B94356" w:rsidRPr="007A5977" w:rsidRDefault="00B94356" w:rsidP="007C40C6">
            <w:pPr>
              <w:pStyle w:val="ListParagraph"/>
              <w:numPr>
                <w:ilvl w:val="0"/>
                <w:numId w:val="42"/>
              </w:numPr>
              <w:autoSpaceDE w:val="0"/>
              <w:autoSpaceDN w:val="0"/>
              <w:adjustRightInd w:val="0"/>
              <w:spacing w:after="0" w:line="240" w:lineRule="auto"/>
              <w:rPr>
                <w:rFonts w:eastAsiaTheme="minorHAnsi" w:cs="Times New Roman"/>
                <w:sz w:val="24"/>
                <w:szCs w:val="24"/>
                <w:lang w:val="en-IE" w:bidi="ar-SA"/>
              </w:rPr>
            </w:pPr>
            <w:r w:rsidRPr="007A5977">
              <w:rPr>
                <w:rFonts w:eastAsiaTheme="minorHAnsi" w:cs="Times New Roman"/>
                <w:sz w:val="24"/>
                <w:szCs w:val="24"/>
                <w:lang w:val="en-IE" w:bidi="ar-SA"/>
              </w:rPr>
              <w:t>Inspectors’ suggestions/report</w:t>
            </w:r>
          </w:p>
          <w:p w:rsidR="00B94356" w:rsidRPr="007A5977" w:rsidRDefault="00B94356" w:rsidP="007C40C6">
            <w:pPr>
              <w:pStyle w:val="ListParagraph"/>
              <w:numPr>
                <w:ilvl w:val="0"/>
                <w:numId w:val="42"/>
              </w:numPr>
              <w:autoSpaceDE w:val="0"/>
              <w:autoSpaceDN w:val="0"/>
              <w:adjustRightInd w:val="0"/>
              <w:spacing w:after="0" w:line="240" w:lineRule="auto"/>
              <w:rPr>
                <w:rFonts w:eastAsiaTheme="minorHAnsi" w:cs="Times New Roman"/>
                <w:sz w:val="24"/>
                <w:szCs w:val="24"/>
                <w:lang w:val="en-IE" w:bidi="ar-SA"/>
              </w:rPr>
            </w:pPr>
            <w:r w:rsidRPr="007A5977">
              <w:rPr>
                <w:rFonts w:eastAsiaTheme="minorHAnsi" w:cs="Times New Roman"/>
                <w:sz w:val="24"/>
                <w:szCs w:val="24"/>
                <w:lang w:val="en-IE" w:bidi="ar-SA"/>
              </w:rPr>
              <w:lastRenderedPageBreak/>
              <w:t>Second level feedback</w:t>
            </w:r>
          </w:p>
          <w:p w:rsidR="00B94356" w:rsidRPr="007A5977" w:rsidRDefault="00B94356" w:rsidP="007C40C6">
            <w:pPr>
              <w:pStyle w:val="ListParagraph"/>
              <w:numPr>
                <w:ilvl w:val="0"/>
                <w:numId w:val="42"/>
              </w:numPr>
              <w:autoSpaceDE w:val="0"/>
              <w:autoSpaceDN w:val="0"/>
              <w:adjustRightInd w:val="0"/>
              <w:spacing w:after="0" w:line="240" w:lineRule="auto"/>
              <w:rPr>
                <w:rFonts w:eastAsiaTheme="minorHAnsi" w:cs="Times New Roman"/>
                <w:sz w:val="24"/>
                <w:szCs w:val="24"/>
                <w:lang w:val="en-IE" w:bidi="ar-SA"/>
              </w:rPr>
            </w:pPr>
            <w:r w:rsidRPr="007A5977">
              <w:rPr>
                <w:rFonts w:eastAsiaTheme="minorHAnsi" w:cs="Times New Roman"/>
                <w:sz w:val="24"/>
                <w:szCs w:val="24"/>
                <w:lang w:val="en-IE" w:bidi="ar-SA"/>
              </w:rPr>
              <w:t>Feedback from external coaches</w:t>
            </w:r>
          </w:p>
          <w:p w:rsidR="00B94356" w:rsidRPr="007A5977" w:rsidRDefault="00B94356" w:rsidP="00A61F99">
            <w:pPr>
              <w:autoSpaceDE w:val="0"/>
              <w:autoSpaceDN w:val="0"/>
              <w:adjustRightInd w:val="0"/>
              <w:spacing w:after="0" w:line="240" w:lineRule="auto"/>
              <w:contextualSpacing/>
              <w:rPr>
                <w:rFonts w:eastAsiaTheme="minorHAnsi" w:cs="Times New Roman"/>
                <w:sz w:val="24"/>
                <w:szCs w:val="24"/>
                <w:lang w:val="en-IE" w:bidi="ar-SA"/>
              </w:rPr>
            </w:pPr>
          </w:p>
          <w:tbl>
            <w:tblPr>
              <w:tblW w:w="10443" w:type="dxa"/>
              <w:jc w:val="center"/>
              <w:tblLayout w:type="fixed"/>
              <w:tblLook w:val="0000" w:firstRow="0" w:lastRow="0" w:firstColumn="0" w:lastColumn="0" w:noHBand="0" w:noVBand="0"/>
            </w:tblPr>
            <w:tblGrid>
              <w:gridCol w:w="10443"/>
            </w:tblGrid>
            <w:tr w:rsidR="007C40C6" w:rsidRPr="007A5977" w:rsidTr="00502BDF">
              <w:trPr>
                <w:trHeight w:val="1800"/>
                <w:jc w:val="center"/>
              </w:trPr>
              <w:tc>
                <w:tcPr>
                  <w:tcW w:w="10443" w:type="dxa"/>
                </w:tcPr>
                <w:p w:rsidR="007C40C6" w:rsidRPr="007A5977" w:rsidRDefault="007C40C6" w:rsidP="00502BDF">
                  <w:pPr>
                    <w:spacing w:after="0" w:line="240" w:lineRule="auto"/>
                    <w:ind w:right="812"/>
                    <w:rPr>
                      <w:rFonts w:eastAsia="Times New Roman" w:cs="Times New Roman"/>
                      <w:b/>
                      <w:sz w:val="24"/>
                      <w:szCs w:val="24"/>
                      <w:lang w:val="en-IE" w:bidi="ar-SA"/>
                    </w:rPr>
                  </w:pPr>
                  <w:r w:rsidRPr="007A5977">
                    <w:rPr>
                      <w:rFonts w:eastAsia="Times New Roman" w:cs="Times New Roman"/>
                      <w:b/>
                      <w:sz w:val="24"/>
                      <w:szCs w:val="24"/>
                      <w:lang w:val="en-IE" w:bidi="ar-SA"/>
                    </w:rPr>
                    <w:t>Roles and Responsibilities:</w:t>
                  </w:r>
                </w:p>
                <w:p w:rsidR="007C40C6" w:rsidRPr="007A5977" w:rsidRDefault="007C40C6" w:rsidP="00502BDF">
                  <w:pPr>
                    <w:spacing w:after="0" w:line="240" w:lineRule="auto"/>
                    <w:ind w:left="786" w:right="812"/>
                    <w:rPr>
                      <w:rFonts w:eastAsia="Times New Roman" w:cs="Times New Roman"/>
                      <w:sz w:val="24"/>
                      <w:szCs w:val="24"/>
                      <w:lang w:val="en-IE" w:bidi="ar-SA"/>
                    </w:rPr>
                  </w:pPr>
                  <w:r w:rsidRPr="007A5977">
                    <w:rPr>
                      <w:rFonts w:eastAsia="Times New Roman" w:cs="Times New Roman"/>
                      <w:sz w:val="24"/>
                      <w:szCs w:val="24"/>
                      <w:lang w:val="en-IE" w:bidi="ar-SA"/>
                    </w:rPr>
                    <w:t xml:space="preserve"> </w:t>
                  </w:r>
                </w:p>
                <w:p w:rsidR="007C40C6" w:rsidRPr="007A5977" w:rsidRDefault="007C40C6" w:rsidP="00502BDF">
                  <w:pPr>
                    <w:spacing w:after="0" w:line="240" w:lineRule="auto"/>
                    <w:ind w:left="786" w:right="812"/>
                    <w:rPr>
                      <w:rFonts w:eastAsia="Times New Roman" w:cs="Times New Roman"/>
                      <w:sz w:val="24"/>
                      <w:szCs w:val="24"/>
                      <w:lang w:val="en-IE" w:bidi="ar-SA"/>
                    </w:rPr>
                  </w:pPr>
                  <w:r w:rsidRPr="007A5977">
                    <w:rPr>
                      <w:rFonts w:eastAsia="Times New Roman" w:cs="Times New Roman"/>
                      <w:sz w:val="24"/>
                      <w:szCs w:val="24"/>
                      <w:lang w:val="en-IE" w:bidi="ar-SA"/>
                    </w:rPr>
                    <w:t>All class teachers are responsible for the implementation of the PE curriculum in their own classrooms.  Teachers will be encouraged to present feedback during staff meetings on a review of PE</w:t>
                  </w:r>
                </w:p>
                <w:p w:rsidR="007C40C6" w:rsidRPr="007A5977" w:rsidRDefault="007C40C6" w:rsidP="00502BDF">
                  <w:pPr>
                    <w:spacing w:after="0" w:line="240" w:lineRule="auto"/>
                    <w:ind w:left="786" w:right="812"/>
                    <w:rPr>
                      <w:rFonts w:eastAsia="Times New Roman" w:cs="Times New Roman"/>
                      <w:sz w:val="24"/>
                      <w:szCs w:val="24"/>
                      <w:lang w:val="en-IE" w:bidi="ar-SA"/>
                    </w:rPr>
                  </w:pPr>
                  <w:proofErr w:type="spellStart"/>
                  <w:r w:rsidRPr="007A5977">
                    <w:rPr>
                      <w:rFonts w:eastAsia="Times New Roman" w:cs="Times New Roman"/>
                      <w:sz w:val="24"/>
                      <w:szCs w:val="24"/>
                      <w:lang w:val="en-IE" w:bidi="ar-SA"/>
                    </w:rPr>
                    <w:t>Mrs.</w:t>
                  </w:r>
                  <w:proofErr w:type="spellEnd"/>
                  <w:r w:rsidRPr="007A5977">
                    <w:rPr>
                      <w:rFonts w:eastAsia="Times New Roman" w:cs="Times New Roman"/>
                      <w:sz w:val="24"/>
                      <w:szCs w:val="24"/>
                      <w:lang w:val="en-IE" w:bidi="ar-SA"/>
                    </w:rPr>
                    <w:t xml:space="preserve"> Kelly, along with </w:t>
                  </w:r>
                  <w:proofErr w:type="spellStart"/>
                  <w:r w:rsidRPr="007A5977">
                    <w:rPr>
                      <w:rFonts w:eastAsia="Times New Roman" w:cs="Times New Roman"/>
                      <w:sz w:val="24"/>
                      <w:szCs w:val="24"/>
                      <w:lang w:val="en-IE" w:bidi="ar-SA"/>
                    </w:rPr>
                    <w:t>Mrs.</w:t>
                  </w:r>
                  <w:proofErr w:type="spellEnd"/>
                  <w:r w:rsidRPr="007A5977">
                    <w:rPr>
                      <w:rFonts w:eastAsia="Times New Roman" w:cs="Times New Roman"/>
                      <w:sz w:val="24"/>
                      <w:szCs w:val="24"/>
                      <w:lang w:val="en-IE" w:bidi="ar-SA"/>
                    </w:rPr>
                    <w:t xml:space="preserve"> </w:t>
                  </w:r>
                  <w:proofErr w:type="spellStart"/>
                  <w:r w:rsidRPr="007A5977">
                    <w:rPr>
                      <w:rFonts w:eastAsia="Times New Roman" w:cs="Times New Roman"/>
                      <w:sz w:val="24"/>
                      <w:szCs w:val="24"/>
                      <w:lang w:val="en-IE" w:bidi="ar-SA"/>
                    </w:rPr>
                    <w:t>McLoughlin</w:t>
                  </w:r>
                  <w:proofErr w:type="spellEnd"/>
                  <w:r w:rsidRPr="007A5977">
                    <w:rPr>
                      <w:rFonts w:eastAsia="Times New Roman" w:cs="Times New Roman"/>
                      <w:sz w:val="24"/>
                      <w:szCs w:val="24"/>
                      <w:lang w:val="en-IE" w:bidi="ar-SA"/>
                    </w:rPr>
                    <w:t xml:space="preserve"> and </w:t>
                  </w:r>
                  <w:proofErr w:type="spellStart"/>
                  <w:r w:rsidRPr="007A5977">
                    <w:rPr>
                      <w:rFonts w:eastAsia="Times New Roman" w:cs="Times New Roman"/>
                      <w:sz w:val="24"/>
                      <w:szCs w:val="24"/>
                      <w:lang w:val="en-IE" w:bidi="ar-SA"/>
                    </w:rPr>
                    <w:t>Ms.</w:t>
                  </w:r>
                  <w:proofErr w:type="spellEnd"/>
                  <w:r w:rsidRPr="007A5977">
                    <w:rPr>
                      <w:rFonts w:eastAsia="Times New Roman" w:cs="Times New Roman"/>
                      <w:sz w:val="24"/>
                      <w:szCs w:val="24"/>
                      <w:lang w:val="en-IE" w:bidi="ar-SA"/>
                    </w:rPr>
                    <w:t xml:space="preserve"> Keegan has been responsible for drawing up the plan for Active Schools</w:t>
                  </w:r>
                  <w:r w:rsidR="008521CA" w:rsidRPr="007A5977">
                    <w:rPr>
                      <w:rFonts w:eastAsia="Times New Roman" w:cs="Times New Roman"/>
                      <w:sz w:val="24"/>
                      <w:szCs w:val="24"/>
                      <w:lang w:val="en-IE" w:bidi="ar-SA"/>
                    </w:rPr>
                    <w:t xml:space="preserve">. </w:t>
                  </w:r>
                  <w:proofErr w:type="spellStart"/>
                  <w:r w:rsidR="008521CA" w:rsidRPr="007A5977">
                    <w:rPr>
                      <w:rFonts w:eastAsia="Times New Roman" w:cs="Times New Roman"/>
                      <w:sz w:val="24"/>
                      <w:szCs w:val="24"/>
                      <w:lang w:val="en-IE" w:bidi="ar-SA"/>
                    </w:rPr>
                    <w:t>Mrs.</w:t>
                  </w:r>
                  <w:proofErr w:type="spellEnd"/>
                  <w:r w:rsidR="008521CA" w:rsidRPr="007A5977">
                    <w:rPr>
                      <w:rFonts w:eastAsia="Times New Roman" w:cs="Times New Roman"/>
                      <w:sz w:val="24"/>
                      <w:szCs w:val="24"/>
                      <w:lang w:val="en-IE" w:bidi="ar-SA"/>
                    </w:rPr>
                    <w:t xml:space="preserve"> Brennan did the inventory and purchasing for the audit of the PE equipment. </w:t>
                  </w:r>
                </w:p>
                <w:p w:rsidR="007C40C6" w:rsidRPr="007A5977" w:rsidRDefault="007C40C6" w:rsidP="00502BDF">
                  <w:pPr>
                    <w:spacing w:after="0" w:line="240" w:lineRule="auto"/>
                    <w:ind w:left="786" w:right="812"/>
                    <w:rPr>
                      <w:rFonts w:eastAsia="Times New Roman" w:cs="Times New Roman"/>
                      <w:sz w:val="24"/>
                      <w:szCs w:val="24"/>
                      <w:lang w:val="en-IE" w:bidi="ar-SA"/>
                    </w:rPr>
                  </w:pPr>
                </w:p>
                <w:p w:rsidR="007C40C6" w:rsidRPr="007A5977" w:rsidRDefault="007C40C6" w:rsidP="00502BDF">
                  <w:pPr>
                    <w:spacing w:after="0" w:line="240" w:lineRule="auto"/>
                    <w:ind w:left="786" w:right="812"/>
                    <w:rPr>
                      <w:rFonts w:eastAsia="Times New Roman" w:cs="Times New Roman"/>
                      <w:bCs/>
                      <w:sz w:val="24"/>
                      <w:szCs w:val="24"/>
                      <w:lang w:val="en-GB" w:bidi="ar-SA"/>
                    </w:rPr>
                  </w:pPr>
                </w:p>
              </w:tc>
            </w:tr>
            <w:tr w:rsidR="007C40C6" w:rsidRPr="007A5977" w:rsidTr="00502BDF">
              <w:trPr>
                <w:trHeight w:val="513"/>
                <w:jc w:val="center"/>
              </w:trPr>
              <w:tc>
                <w:tcPr>
                  <w:tcW w:w="10443" w:type="dxa"/>
                </w:tcPr>
                <w:p w:rsidR="007C40C6" w:rsidRPr="007A5977" w:rsidRDefault="007C40C6" w:rsidP="00502BDF">
                  <w:pPr>
                    <w:ind w:right="812"/>
                    <w:jc w:val="both"/>
                    <w:rPr>
                      <w:b/>
                      <w:sz w:val="24"/>
                      <w:szCs w:val="24"/>
                    </w:rPr>
                  </w:pPr>
                  <w:r w:rsidRPr="007A5977">
                    <w:rPr>
                      <w:b/>
                      <w:sz w:val="24"/>
                      <w:szCs w:val="24"/>
                    </w:rPr>
                    <w:t>Implementation/Ratification and Review</w:t>
                  </w:r>
                </w:p>
                <w:p w:rsidR="008521CA" w:rsidRPr="007A5977" w:rsidRDefault="007C40C6" w:rsidP="00502BDF">
                  <w:pPr>
                    <w:spacing w:after="0" w:line="240" w:lineRule="auto"/>
                    <w:ind w:left="786" w:right="812"/>
                    <w:rPr>
                      <w:sz w:val="24"/>
                      <w:szCs w:val="24"/>
                    </w:rPr>
                  </w:pPr>
                  <w:r w:rsidRPr="007A5977">
                    <w:rPr>
                      <w:rFonts w:eastAsia="Times New Roman" w:cs="Times New Roman"/>
                      <w:sz w:val="24"/>
                      <w:szCs w:val="24"/>
                      <w:lang w:val="en-IE" w:bidi="ar-SA"/>
                    </w:rPr>
                    <w:t xml:space="preserve">This plan is already being implemented in part but if passed by the Board of Management, it will become school policy in September 2016 </w:t>
                  </w:r>
                  <w:r w:rsidRPr="007A5977">
                    <w:rPr>
                      <w:sz w:val="24"/>
                      <w:szCs w:val="24"/>
                    </w:rPr>
                    <w:t xml:space="preserve">and will be included in the </w:t>
                  </w:r>
                  <w:proofErr w:type="spellStart"/>
                  <w:r w:rsidRPr="007A5977">
                    <w:rPr>
                      <w:sz w:val="24"/>
                      <w:szCs w:val="24"/>
                    </w:rPr>
                    <w:t>Plean</w:t>
                  </w:r>
                  <w:proofErr w:type="spellEnd"/>
                  <w:r w:rsidRPr="007A5977">
                    <w:rPr>
                      <w:sz w:val="24"/>
                      <w:szCs w:val="24"/>
                    </w:rPr>
                    <w:t xml:space="preserve"> </w:t>
                  </w:r>
                  <w:proofErr w:type="spellStart"/>
                  <w:r w:rsidRPr="007A5977">
                    <w:rPr>
                      <w:sz w:val="24"/>
                      <w:szCs w:val="24"/>
                    </w:rPr>
                    <w:t>Scoile</w:t>
                  </w:r>
                  <w:proofErr w:type="spellEnd"/>
                  <w:r w:rsidRPr="007A5977">
                    <w:rPr>
                      <w:sz w:val="24"/>
                      <w:szCs w:val="24"/>
                    </w:rPr>
                    <w:t xml:space="preserve">.  </w:t>
                  </w:r>
                  <w:r w:rsidR="008521CA" w:rsidRPr="007A5977">
                    <w:rPr>
                      <w:sz w:val="24"/>
                      <w:szCs w:val="24"/>
                    </w:rPr>
                    <w:t>We are seeking</w:t>
                  </w:r>
                  <w:r w:rsidR="007A5977" w:rsidRPr="007A5977">
                    <w:rPr>
                      <w:sz w:val="24"/>
                      <w:szCs w:val="24"/>
                    </w:rPr>
                    <w:t xml:space="preserve"> our first </w:t>
                  </w:r>
                  <w:r w:rsidR="008521CA" w:rsidRPr="007A5977">
                    <w:rPr>
                      <w:sz w:val="24"/>
                      <w:szCs w:val="24"/>
                    </w:rPr>
                    <w:t>Active School</w:t>
                  </w:r>
                  <w:r w:rsidR="007A5977" w:rsidRPr="007A5977">
                    <w:rPr>
                      <w:sz w:val="24"/>
                      <w:szCs w:val="24"/>
                    </w:rPr>
                    <w:t xml:space="preserve"> Flag</w:t>
                  </w:r>
                  <w:r w:rsidRPr="007A5977">
                    <w:rPr>
                      <w:sz w:val="24"/>
                      <w:szCs w:val="24"/>
                    </w:rPr>
                    <w:t xml:space="preserve"> </w:t>
                  </w:r>
                  <w:r w:rsidR="008521CA" w:rsidRPr="007A5977">
                    <w:rPr>
                      <w:sz w:val="24"/>
                      <w:szCs w:val="24"/>
                    </w:rPr>
                    <w:t xml:space="preserve">in 2016 also. </w:t>
                  </w:r>
                  <w:r w:rsidR="007A5977" w:rsidRPr="007A5977">
                    <w:rPr>
                      <w:sz w:val="24"/>
                      <w:szCs w:val="24"/>
                    </w:rPr>
                    <w:t>(</w:t>
                  </w:r>
                  <w:r w:rsidR="007A5977" w:rsidRPr="007A5977">
                    <w:rPr>
                      <w:i/>
                      <w:sz w:val="24"/>
                      <w:szCs w:val="24"/>
                    </w:rPr>
                    <w:t>See Appendices 2 &amp; 3)</w:t>
                  </w:r>
                </w:p>
                <w:p w:rsidR="008521CA" w:rsidRPr="007A5977" w:rsidRDefault="007C40C6" w:rsidP="00502BDF">
                  <w:pPr>
                    <w:spacing w:after="0" w:line="240" w:lineRule="auto"/>
                    <w:ind w:left="786" w:right="812"/>
                    <w:rPr>
                      <w:sz w:val="24"/>
                      <w:szCs w:val="24"/>
                    </w:rPr>
                  </w:pPr>
                  <w:r w:rsidRPr="007A5977">
                    <w:rPr>
                      <w:sz w:val="24"/>
                      <w:szCs w:val="24"/>
                    </w:rPr>
                    <w:t>The whole policy is due for review in 2020</w:t>
                  </w:r>
                  <w:r w:rsidR="008521CA" w:rsidRPr="007A5977">
                    <w:rPr>
                      <w:sz w:val="24"/>
                      <w:szCs w:val="24"/>
                    </w:rPr>
                    <w:t>/21</w:t>
                  </w:r>
                  <w:r w:rsidRPr="007A5977">
                    <w:rPr>
                      <w:sz w:val="24"/>
                      <w:szCs w:val="24"/>
                    </w:rPr>
                    <w:t xml:space="preserve">. </w:t>
                  </w:r>
                </w:p>
                <w:p w:rsidR="007C40C6" w:rsidRPr="007A5977" w:rsidRDefault="007C40C6" w:rsidP="00502BDF">
                  <w:pPr>
                    <w:spacing w:after="0" w:line="240" w:lineRule="auto"/>
                    <w:ind w:left="786" w:right="812"/>
                    <w:rPr>
                      <w:sz w:val="24"/>
                      <w:szCs w:val="24"/>
                    </w:rPr>
                  </w:pPr>
                  <w:r w:rsidRPr="007A5977">
                    <w:rPr>
                      <w:sz w:val="24"/>
                      <w:szCs w:val="24"/>
                    </w:rPr>
                    <w:t xml:space="preserve">However, changes to the curriculum or to classroom </w:t>
                  </w:r>
                  <w:proofErr w:type="spellStart"/>
                  <w:r w:rsidRPr="007A5977">
                    <w:rPr>
                      <w:sz w:val="24"/>
                      <w:szCs w:val="24"/>
                    </w:rPr>
                    <w:t>organisation</w:t>
                  </w:r>
                  <w:proofErr w:type="spellEnd"/>
                  <w:r w:rsidRPr="007A5977">
                    <w:rPr>
                      <w:sz w:val="24"/>
                      <w:szCs w:val="24"/>
                    </w:rPr>
                    <w:t xml:space="preserve"> may precipitate an earlier review.  </w:t>
                  </w:r>
                </w:p>
                <w:p w:rsidR="007C40C6" w:rsidRPr="007A5977" w:rsidRDefault="007C40C6" w:rsidP="00502BDF">
                  <w:pPr>
                    <w:autoSpaceDE w:val="0"/>
                    <w:autoSpaceDN w:val="0"/>
                    <w:adjustRightInd w:val="0"/>
                    <w:spacing w:after="0" w:line="240" w:lineRule="auto"/>
                    <w:ind w:left="786" w:right="812"/>
                    <w:rPr>
                      <w:rFonts w:eastAsia="Times New Roman" w:cs="Times New Roman"/>
                      <w:color w:val="000000"/>
                      <w:sz w:val="24"/>
                      <w:szCs w:val="24"/>
                      <w:lang w:val="en-IE" w:bidi="ar-SA"/>
                    </w:rPr>
                  </w:pPr>
                </w:p>
                <w:p w:rsidR="007C40C6" w:rsidRPr="007A5977" w:rsidRDefault="007C40C6" w:rsidP="00502BDF">
                  <w:pPr>
                    <w:ind w:left="786" w:right="812"/>
                    <w:rPr>
                      <w:rFonts w:cs="Times New Roman"/>
                      <w:b/>
                      <w:sz w:val="24"/>
                      <w:szCs w:val="24"/>
                    </w:rPr>
                  </w:pPr>
                  <w:r w:rsidRPr="007A5977">
                    <w:rPr>
                      <w:rFonts w:cs="Times New Roman"/>
                      <w:b/>
                      <w:color w:val="943634" w:themeColor="accent2" w:themeShade="BF"/>
                      <w:sz w:val="24"/>
                      <w:szCs w:val="24"/>
                    </w:rPr>
                    <w:t>************************************************************************</w:t>
                  </w:r>
                </w:p>
                <w:p w:rsidR="007C40C6" w:rsidRPr="007A5977" w:rsidRDefault="007C40C6" w:rsidP="00502BDF">
                  <w:pPr>
                    <w:ind w:left="786" w:right="812"/>
                    <w:rPr>
                      <w:rFonts w:cs="Times New Roman"/>
                      <w:b/>
                      <w:sz w:val="24"/>
                      <w:szCs w:val="24"/>
                    </w:rPr>
                  </w:pPr>
                  <w:r w:rsidRPr="007A5977">
                    <w:rPr>
                      <w:rFonts w:cs="Times New Roman"/>
                      <w:b/>
                      <w:sz w:val="24"/>
                      <w:szCs w:val="24"/>
                    </w:rPr>
                    <w:t>Ratification of policy for St. Patrick’s NS</w:t>
                  </w:r>
                </w:p>
                <w:p w:rsidR="007C40C6" w:rsidRPr="007A5977" w:rsidRDefault="007C40C6" w:rsidP="00502BDF">
                  <w:pPr>
                    <w:ind w:left="786" w:right="812"/>
                    <w:rPr>
                      <w:rFonts w:cs="Times New Roman"/>
                      <w:b/>
                      <w:sz w:val="24"/>
                      <w:szCs w:val="24"/>
                    </w:rPr>
                  </w:pPr>
                </w:p>
                <w:p w:rsidR="007C40C6" w:rsidRPr="007A5977" w:rsidRDefault="007C40C6" w:rsidP="00502BDF">
                  <w:pPr>
                    <w:pBdr>
                      <w:bottom w:val="single" w:sz="12" w:space="1" w:color="auto"/>
                    </w:pBdr>
                    <w:spacing w:after="0"/>
                    <w:ind w:left="786" w:right="812"/>
                    <w:rPr>
                      <w:rFonts w:cs="Times New Roman"/>
                      <w:b/>
                      <w:sz w:val="24"/>
                      <w:szCs w:val="24"/>
                    </w:rPr>
                  </w:pPr>
                </w:p>
                <w:p w:rsidR="007C40C6" w:rsidRPr="007A5977" w:rsidRDefault="007C40C6" w:rsidP="00502BDF">
                  <w:pPr>
                    <w:spacing w:after="0"/>
                    <w:ind w:left="786" w:right="812"/>
                    <w:rPr>
                      <w:rFonts w:cs="Times New Roman"/>
                      <w:b/>
                      <w:sz w:val="24"/>
                      <w:szCs w:val="24"/>
                    </w:rPr>
                  </w:pPr>
                  <w:r w:rsidRPr="007A5977">
                    <w:rPr>
                      <w:rFonts w:cs="Times New Roman"/>
                      <w:b/>
                      <w:sz w:val="24"/>
                      <w:szCs w:val="24"/>
                    </w:rPr>
                    <w:t>Chairperson                                                                                                                       Date</w:t>
                  </w:r>
                </w:p>
                <w:p w:rsidR="007C40C6" w:rsidRPr="007A5977" w:rsidRDefault="007C40C6" w:rsidP="00502BDF">
                  <w:pPr>
                    <w:pBdr>
                      <w:bottom w:val="single" w:sz="12" w:space="1" w:color="auto"/>
                    </w:pBdr>
                    <w:spacing w:after="0"/>
                    <w:ind w:left="786" w:right="812"/>
                    <w:rPr>
                      <w:rFonts w:cs="Times New Roman"/>
                      <w:b/>
                      <w:sz w:val="24"/>
                      <w:szCs w:val="24"/>
                    </w:rPr>
                  </w:pPr>
                </w:p>
                <w:p w:rsidR="007C40C6" w:rsidRPr="007A5977" w:rsidRDefault="007C40C6" w:rsidP="00502BDF">
                  <w:pPr>
                    <w:pBdr>
                      <w:bottom w:val="single" w:sz="12" w:space="1" w:color="auto"/>
                    </w:pBdr>
                    <w:spacing w:after="0"/>
                    <w:ind w:left="786" w:right="812"/>
                    <w:rPr>
                      <w:rFonts w:cs="Times New Roman"/>
                      <w:b/>
                      <w:sz w:val="24"/>
                      <w:szCs w:val="24"/>
                    </w:rPr>
                  </w:pPr>
                </w:p>
                <w:p w:rsidR="007C40C6" w:rsidRPr="007A5977" w:rsidRDefault="007C40C6" w:rsidP="00502BDF">
                  <w:pPr>
                    <w:pBdr>
                      <w:bottom w:val="single" w:sz="12" w:space="1" w:color="auto"/>
                    </w:pBdr>
                    <w:spacing w:after="0"/>
                    <w:ind w:left="786" w:right="812"/>
                    <w:rPr>
                      <w:rFonts w:cs="Times New Roman"/>
                      <w:b/>
                      <w:sz w:val="24"/>
                      <w:szCs w:val="24"/>
                    </w:rPr>
                  </w:pPr>
                </w:p>
                <w:p w:rsidR="007C40C6" w:rsidRPr="007A5977" w:rsidRDefault="007C40C6" w:rsidP="00502BDF">
                  <w:pPr>
                    <w:pBdr>
                      <w:bottom w:val="single" w:sz="12" w:space="1" w:color="auto"/>
                    </w:pBdr>
                    <w:spacing w:after="0"/>
                    <w:ind w:left="786" w:right="812"/>
                    <w:rPr>
                      <w:rFonts w:cs="Times New Roman"/>
                      <w:b/>
                      <w:sz w:val="24"/>
                      <w:szCs w:val="24"/>
                    </w:rPr>
                  </w:pPr>
                </w:p>
                <w:p w:rsidR="007C40C6" w:rsidRPr="007A5977" w:rsidRDefault="007C40C6" w:rsidP="00502BDF">
                  <w:pPr>
                    <w:ind w:left="786" w:right="812"/>
                    <w:rPr>
                      <w:rFonts w:eastAsia="Times New Roman" w:cs="Times New Roman"/>
                      <w:color w:val="000000"/>
                      <w:sz w:val="24"/>
                      <w:szCs w:val="24"/>
                      <w:lang w:val="en-IE" w:bidi="ar-SA"/>
                    </w:rPr>
                  </w:pPr>
                  <w:r w:rsidRPr="007A5977">
                    <w:rPr>
                      <w:rFonts w:cs="Times New Roman"/>
                      <w:b/>
                      <w:sz w:val="24"/>
                      <w:szCs w:val="24"/>
                    </w:rPr>
                    <w:t xml:space="preserve">Principal                                                                                                                               Date </w:t>
                  </w:r>
                </w:p>
              </w:tc>
            </w:tr>
          </w:tbl>
          <w:p w:rsidR="00B94356" w:rsidRPr="007A5977" w:rsidRDefault="00B94356" w:rsidP="00A61F99">
            <w:pPr>
              <w:spacing w:after="0" w:line="240" w:lineRule="auto"/>
              <w:rPr>
                <w:rFonts w:eastAsia="Times New Roman" w:cs="Times New Roman"/>
                <w:b/>
                <w:bCs/>
                <w:sz w:val="24"/>
                <w:szCs w:val="24"/>
                <w:lang w:val="en-GB" w:bidi="ar-SA"/>
              </w:rPr>
            </w:pPr>
          </w:p>
          <w:p w:rsidR="00B94356" w:rsidRPr="007A5977" w:rsidRDefault="00B94356" w:rsidP="00A61F99">
            <w:pPr>
              <w:spacing w:after="0" w:line="240" w:lineRule="auto"/>
              <w:jc w:val="both"/>
              <w:rPr>
                <w:rFonts w:eastAsia="Times New Roman" w:cs="Times New Roman"/>
                <w:bCs/>
                <w:sz w:val="24"/>
                <w:szCs w:val="24"/>
                <w:lang w:val="en-GB" w:bidi="ar-SA"/>
              </w:rPr>
            </w:pPr>
          </w:p>
          <w:p w:rsidR="00B94356" w:rsidRPr="007A5977" w:rsidRDefault="00B94356" w:rsidP="00A61F99">
            <w:pPr>
              <w:spacing w:after="0" w:line="240" w:lineRule="auto"/>
              <w:jc w:val="both"/>
              <w:rPr>
                <w:rFonts w:eastAsia="Times New Roman" w:cs="Times New Roman"/>
                <w:b/>
                <w:bCs/>
                <w:sz w:val="24"/>
                <w:szCs w:val="24"/>
                <w:lang w:val="en-GB" w:bidi="ar-SA"/>
              </w:rPr>
            </w:pPr>
          </w:p>
          <w:p w:rsidR="003039F3" w:rsidRPr="007A5977" w:rsidRDefault="003039F3" w:rsidP="004D4947">
            <w:pPr>
              <w:autoSpaceDE w:val="0"/>
              <w:autoSpaceDN w:val="0"/>
              <w:adjustRightInd w:val="0"/>
              <w:spacing w:after="0" w:line="240" w:lineRule="auto"/>
              <w:jc w:val="both"/>
              <w:rPr>
                <w:rFonts w:eastAsia="Times New Roman" w:cs="Times New Roman"/>
                <w:sz w:val="24"/>
                <w:szCs w:val="24"/>
                <w:lang w:val="en-IE" w:bidi="ar-SA"/>
              </w:rPr>
            </w:pPr>
            <w:bookmarkStart w:id="0" w:name="_GoBack"/>
            <w:bookmarkEnd w:id="0"/>
          </w:p>
        </w:tc>
      </w:tr>
      <w:tr w:rsidR="003039F3" w:rsidRPr="003039F3" w:rsidTr="00E6424C">
        <w:trPr>
          <w:trHeight w:val="1568"/>
          <w:jc w:val="center"/>
        </w:trPr>
        <w:tc>
          <w:tcPr>
            <w:tcW w:w="10199" w:type="dxa"/>
          </w:tcPr>
          <w:p w:rsidR="003039F3" w:rsidRPr="003039F3" w:rsidRDefault="003039F3" w:rsidP="00A61F99">
            <w:pPr>
              <w:keepNext/>
              <w:spacing w:after="0" w:line="240" w:lineRule="auto"/>
              <w:ind w:right="812"/>
              <w:outlineLvl w:val="2"/>
              <w:rPr>
                <w:rFonts w:ascii="Times New Roman" w:eastAsia="Times New Roman" w:hAnsi="Times New Roman" w:cs="Times New Roman"/>
                <w:sz w:val="24"/>
                <w:szCs w:val="24"/>
                <w:lang w:val="en-IE" w:bidi="ar-SA"/>
              </w:rPr>
            </w:pPr>
          </w:p>
        </w:tc>
      </w:tr>
      <w:tr w:rsidR="003039F3" w:rsidRPr="003039F3" w:rsidTr="00E6424C">
        <w:trPr>
          <w:trHeight w:val="1568"/>
          <w:jc w:val="center"/>
        </w:trPr>
        <w:tc>
          <w:tcPr>
            <w:tcW w:w="10199" w:type="dxa"/>
          </w:tcPr>
          <w:p w:rsidR="003039F3" w:rsidRPr="003039F3" w:rsidRDefault="003039F3" w:rsidP="00A61F99">
            <w:pPr>
              <w:autoSpaceDE w:val="0"/>
              <w:autoSpaceDN w:val="0"/>
              <w:adjustRightInd w:val="0"/>
              <w:spacing w:after="0" w:line="240" w:lineRule="auto"/>
              <w:ind w:right="812"/>
              <w:rPr>
                <w:rFonts w:ascii="Times New Roman" w:eastAsia="TimesNewRoman" w:hAnsi="Times New Roman" w:cs="Times New Roman"/>
                <w:sz w:val="24"/>
                <w:szCs w:val="24"/>
                <w:lang w:val="en-IE" w:eastAsia="en-IE" w:bidi="ar-SA"/>
              </w:rPr>
            </w:pPr>
          </w:p>
        </w:tc>
      </w:tr>
      <w:tr w:rsidR="003039F3" w:rsidRPr="003039F3" w:rsidTr="00E6424C">
        <w:trPr>
          <w:trHeight w:val="932"/>
          <w:jc w:val="center"/>
        </w:trPr>
        <w:tc>
          <w:tcPr>
            <w:tcW w:w="10199" w:type="dxa"/>
          </w:tcPr>
          <w:p w:rsidR="003039F3" w:rsidRPr="003039F3" w:rsidRDefault="003039F3" w:rsidP="00A61F99">
            <w:pPr>
              <w:autoSpaceDE w:val="0"/>
              <w:autoSpaceDN w:val="0"/>
              <w:adjustRightInd w:val="0"/>
              <w:spacing w:after="0" w:line="240" w:lineRule="auto"/>
              <w:ind w:right="812"/>
              <w:rPr>
                <w:rFonts w:ascii="Times New Roman" w:eastAsia="TimesNewRoman" w:hAnsi="Times New Roman" w:cs="Times New Roman"/>
                <w:sz w:val="24"/>
                <w:szCs w:val="24"/>
                <w:lang w:val="en-IE" w:eastAsia="en-IE" w:bidi="ar-SA"/>
              </w:rPr>
            </w:pPr>
          </w:p>
        </w:tc>
      </w:tr>
      <w:tr w:rsidR="003039F3" w:rsidRPr="003039F3" w:rsidTr="00E6424C">
        <w:trPr>
          <w:trHeight w:val="488"/>
          <w:jc w:val="center"/>
        </w:trPr>
        <w:tc>
          <w:tcPr>
            <w:tcW w:w="10199" w:type="dxa"/>
          </w:tcPr>
          <w:p w:rsidR="00651320" w:rsidRPr="00651320" w:rsidRDefault="00651320" w:rsidP="00A61F99">
            <w:pPr>
              <w:autoSpaceDE w:val="0"/>
              <w:autoSpaceDN w:val="0"/>
              <w:adjustRightInd w:val="0"/>
              <w:spacing w:after="0" w:line="240" w:lineRule="auto"/>
              <w:ind w:right="812"/>
              <w:jc w:val="center"/>
              <w:rPr>
                <w:rFonts w:ascii="Times New Roman" w:eastAsia="TimesNewRoman" w:hAnsi="Times New Roman" w:cs="Times New Roman"/>
                <w:b/>
                <w:sz w:val="24"/>
                <w:szCs w:val="24"/>
                <w:lang w:val="en-IE" w:eastAsia="en-IE" w:bidi="ar-SA"/>
              </w:rPr>
            </w:pPr>
          </w:p>
        </w:tc>
      </w:tr>
      <w:tr w:rsidR="003039F3" w:rsidRPr="003039F3" w:rsidTr="00E6424C">
        <w:trPr>
          <w:trHeight w:val="488"/>
          <w:jc w:val="center"/>
        </w:trPr>
        <w:tc>
          <w:tcPr>
            <w:tcW w:w="10199" w:type="dxa"/>
          </w:tcPr>
          <w:p w:rsidR="003039F3" w:rsidRPr="003039F3" w:rsidRDefault="003039F3" w:rsidP="00A61F99">
            <w:pPr>
              <w:spacing w:after="0" w:line="240" w:lineRule="auto"/>
              <w:ind w:right="812"/>
              <w:rPr>
                <w:rFonts w:ascii="Times New Roman" w:eastAsia="Times New Roman" w:hAnsi="Times New Roman" w:cs="Times New Roman"/>
                <w:b/>
                <w:bCs/>
                <w:sz w:val="24"/>
                <w:szCs w:val="24"/>
                <w:lang w:val="en-GB" w:bidi="ar-SA"/>
              </w:rPr>
            </w:pPr>
          </w:p>
        </w:tc>
      </w:tr>
      <w:tr w:rsidR="003039F3" w:rsidRPr="003039F3" w:rsidTr="00E6424C">
        <w:trPr>
          <w:trHeight w:val="80"/>
          <w:jc w:val="center"/>
        </w:trPr>
        <w:tc>
          <w:tcPr>
            <w:tcW w:w="10199" w:type="dxa"/>
          </w:tcPr>
          <w:p w:rsidR="003039F3" w:rsidRPr="003039F3" w:rsidRDefault="003039F3" w:rsidP="00A61F99">
            <w:pPr>
              <w:autoSpaceDE w:val="0"/>
              <w:autoSpaceDN w:val="0"/>
              <w:adjustRightInd w:val="0"/>
              <w:spacing w:after="0" w:line="240" w:lineRule="auto"/>
              <w:ind w:right="812"/>
              <w:rPr>
                <w:rFonts w:ascii="Times New Roman" w:eastAsia="TimesNewRoman" w:hAnsi="Times New Roman" w:cs="Times New Roman"/>
                <w:sz w:val="24"/>
                <w:szCs w:val="24"/>
                <w:lang w:val="en-IE" w:eastAsia="en-IE" w:bidi="ar-SA"/>
              </w:rPr>
            </w:pPr>
          </w:p>
        </w:tc>
      </w:tr>
      <w:tr w:rsidR="003039F3" w:rsidRPr="003039F3" w:rsidTr="00E6424C">
        <w:trPr>
          <w:trHeight w:val="1691"/>
          <w:jc w:val="center"/>
        </w:trPr>
        <w:tc>
          <w:tcPr>
            <w:tcW w:w="10199" w:type="dxa"/>
          </w:tcPr>
          <w:p w:rsidR="001C399C" w:rsidRPr="003039F3" w:rsidRDefault="001C399C" w:rsidP="00A61F99">
            <w:pPr>
              <w:autoSpaceDE w:val="0"/>
              <w:autoSpaceDN w:val="0"/>
              <w:adjustRightInd w:val="0"/>
              <w:spacing w:after="0" w:line="240" w:lineRule="auto"/>
              <w:ind w:right="812"/>
              <w:contextualSpacing/>
              <w:rPr>
                <w:rFonts w:ascii="Times New Roman" w:eastAsia="TimesNewRoman" w:hAnsi="Times New Roman" w:cs="Times New Roman"/>
                <w:sz w:val="24"/>
                <w:szCs w:val="24"/>
                <w:lang w:val="en-IE" w:eastAsia="en-IE" w:bidi="ar-SA"/>
              </w:rPr>
            </w:pPr>
          </w:p>
        </w:tc>
      </w:tr>
      <w:tr w:rsidR="003039F3" w:rsidRPr="003039F3" w:rsidTr="00E6424C">
        <w:trPr>
          <w:trHeight w:val="428"/>
          <w:jc w:val="center"/>
        </w:trPr>
        <w:tc>
          <w:tcPr>
            <w:tcW w:w="10199" w:type="dxa"/>
          </w:tcPr>
          <w:p w:rsidR="001C399C" w:rsidRPr="003039F3" w:rsidRDefault="001C399C" w:rsidP="00A61F99">
            <w:pPr>
              <w:autoSpaceDE w:val="0"/>
              <w:autoSpaceDN w:val="0"/>
              <w:adjustRightInd w:val="0"/>
              <w:spacing w:after="0" w:line="240" w:lineRule="auto"/>
              <w:ind w:right="812"/>
              <w:rPr>
                <w:rFonts w:ascii="Times New Roman" w:eastAsia="Times New Roman" w:hAnsi="Times New Roman" w:cs="Times New Roman"/>
                <w:b/>
                <w:bCs/>
                <w:sz w:val="24"/>
                <w:szCs w:val="24"/>
                <w:lang w:val="en-GB" w:bidi="ar-SA"/>
              </w:rPr>
            </w:pPr>
          </w:p>
        </w:tc>
      </w:tr>
      <w:tr w:rsidR="003039F3" w:rsidRPr="003039F3" w:rsidTr="00E6424C">
        <w:trPr>
          <w:trHeight w:val="428"/>
          <w:jc w:val="center"/>
        </w:trPr>
        <w:tc>
          <w:tcPr>
            <w:tcW w:w="10199" w:type="dxa"/>
          </w:tcPr>
          <w:p w:rsidR="003039F3" w:rsidRPr="003039F3" w:rsidRDefault="003039F3" w:rsidP="00A61F99">
            <w:pPr>
              <w:autoSpaceDE w:val="0"/>
              <w:autoSpaceDN w:val="0"/>
              <w:adjustRightInd w:val="0"/>
              <w:spacing w:after="0" w:line="240" w:lineRule="auto"/>
              <w:ind w:right="812"/>
              <w:rPr>
                <w:rFonts w:ascii="Times New Roman" w:eastAsia="TimesNewRoman" w:hAnsi="Times New Roman" w:cs="Times New Roman"/>
                <w:sz w:val="24"/>
                <w:szCs w:val="24"/>
                <w:lang w:val="en-IE" w:eastAsia="en-IE" w:bidi="ar-SA"/>
              </w:rPr>
            </w:pPr>
          </w:p>
        </w:tc>
      </w:tr>
      <w:tr w:rsidR="003039F3" w:rsidRPr="003039F3" w:rsidTr="00E6424C">
        <w:trPr>
          <w:trHeight w:val="117"/>
          <w:jc w:val="center"/>
        </w:trPr>
        <w:tc>
          <w:tcPr>
            <w:tcW w:w="10199" w:type="dxa"/>
          </w:tcPr>
          <w:p w:rsidR="003039F3" w:rsidRPr="003039F3" w:rsidRDefault="003039F3" w:rsidP="00A61F99">
            <w:pPr>
              <w:spacing w:after="0" w:line="240" w:lineRule="auto"/>
              <w:ind w:right="812"/>
              <w:rPr>
                <w:rFonts w:ascii="Times New Roman" w:eastAsia="Times New Roman" w:hAnsi="Times New Roman" w:cs="Times New Roman"/>
                <w:b/>
                <w:bCs/>
                <w:sz w:val="24"/>
                <w:szCs w:val="24"/>
                <w:lang w:val="en-GB" w:bidi="ar-SA"/>
              </w:rPr>
            </w:pPr>
          </w:p>
        </w:tc>
      </w:tr>
      <w:tr w:rsidR="003039F3" w:rsidRPr="003039F3" w:rsidTr="00E6424C">
        <w:trPr>
          <w:trHeight w:val="488"/>
          <w:jc w:val="center"/>
        </w:trPr>
        <w:tc>
          <w:tcPr>
            <w:tcW w:w="10199" w:type="dxa"/>
          </w:tcPr>
          <w:p w:rsidR="00CC388C" w:rsidRPr="003039F3" w:rsidRDefault="00CC388C" w:rsidP="00A61F99">
            <w:pPr>
              <w:spacing w:after="0" w:line="240" w:lineRule="auto"/>
              <w:ind w:right="812"/>
              <w:rPr>
                <w:rFonts w:ascii="Times New Roman" w:eastAsia="Times New Roman" w:hAnsi="Times New Roman" w:cs="Times New Roman"/>
                <w:b/>
                <w:bCs/>
                <w:sz w:val="24"/>
                <w:szCs w:val="24"/>
                <w:lang w:val="en-GB" w:bidi="ar-SA"/>
              </w:rPr>
            </w:pPr>
          </w:p>
        </w:tc>
      </w:tr>
      <w:tr w:rsidR="003039F3" w:rsidRPr="003039F3" w:rsidTr="00E6424C">
        <w:trPr>
          <w:trHeight w:val="4680"/>
          <w:jc w:val="center"/>
        </w:trPr>
        <w:tc>
          <w:tcPr>
            <w:tcW w:w="10199" w:type="dxa"/>
          </w:tcPr>
          <w:p w:rsidR="00554328" w:rsidRPr="003039F3" w:rsidRDefault="00554328" w:rsidP="00A61F99">
            <w:pPr>
              <w:autoSpaceDE w:val="0"/>
              <w:autoSpaceDN w:val="0"/>
              <w:adjustRightInd w:val="0"/>
              <w:spacing w:after="0" w:line="240" w:lineRule="auto"/>
              <w:ind w:right="812"/>
              <w:rPr>
                <w:rFonts w:ascii="Times New Roman" w:eastAsia="Times New Roman" w:hAnsi="Times New Roman" w:cs="Times New Roman"/>
                <w:b/>
                <w:bCs/>
                <w:sz w:val="24"/>
                <w:szCs w:val="24"/>
                <w:lang w:val="en-GB" w:bidi="ar-SA"/>
              </w:rPr>
            </w:pPr>
          </w:p>
        </w:tc>
      </w:tr>
    </w:tbl>
    <w:p w:rsidR="00074C36" w:rsidRPr="00AB7FE3" w:rsidRDefault="00074C36" w:rsidP="00A61F99">
      <w:pPr>
        <w:ind w:right="-46"/>
        <w:rPr>
          <w:rFonts w:cs="Times New Roman"/>
          <w:sz w:val="24"/>
          <w:szCs w:val="24"/>
        </w:rPr>
      </w:pPr>
    </w:p>
    <w:sectPr w:rsidR="00074C36" w:rsidRPr="00AB7FE3" w:rsidSect="00E6424C">
      <w:headerReference w:type="default" r:id="rId12"/>
      <w:footerReference w:type="default" r:id="rId13"/>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63D" w:rsidRDefault="007A563D" w:rsidP="00705A2F">
      <w:pPr>
        <w:spacing w:after="0" w:line="240" w:lineRule="auto"/>
      </w:pPr>
      <w:r>
        <w:separator/>
      </w:r>
    </w:p>
  </w:endnote>
  <w:endnote w:type="continuationSeparator" w:id="0">
    <w:p w:rsidR="007A563D" w:rsidRDefault="007A563D" w:rsidP="0070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7987"/>
      <w:docPartObj>
        <w:docPartGallery w:val="Page Numbers (Bottom of Page)"/>
        <w:docPartUnique/>
      </w:docPartObj>
    </w:sdtPr>
    <w:sdtEndPr/>
    <w:sdtContent>
      <w:p w:rsidR="000A36AF" w:rsidRDefault="000A36AF">
        <w:pPr>
          <w:pStyle w:val="Footer"/>
          <w:jc w:val="center"/>
        </w:pPr>
        <w:r>
          <w:fldChar w:fldCharType="begin"/>
        </w:r>
        <w:r>
          <w:instrText xml:space="preserve"> PAGE   \* MERGEFORMAT </w:instrText>
        </w:r>
        <w:r>
          <w:fldChar w:fldCharType="separate"/>
        </w:r>
        <w:r w:rsidR="00C6384D">
          <w:rPr>
            <w:noProof/>
          </w:rPr>
          <w:t>13</w:t>
        </w:r>
        <w:r>
          <w:rPr>
            <w:noProof/>
          </w:rPr>
          <w:fldChar w:fldCharType="end"/>
        </w:r>
      </w:p>
    </w:sdtContent>
  </w:sdt>
  <w:p w:rsidR="000A36AF" w:rsidRDefault="000A3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63D" w:rsidRDefault="007A563D" w:rsidP="00705A2F">
      <w:pPr>
        <w:spacing w:after="0" w:line="240" w:lineRule="auto"/>
      </w:pPr>
      <w:r>
        <w:separator/>
      </w:r>
    </w:p>
  </w:footnote>
  <w:footnote w:type="continuationSeparator" w:id="0">
    <w:p w:rsidR="007A563D" w:rsidRDefault="007A563D" w:rsidP="00705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6AF" w:rsidRPr="00EB3B6F" w:rsidRDefault="000A36AF">
    <w:pPr>
      <w:pStyle w:val="Header"/>
    </w:pPr>
    <w:r w:rsidRPr="00EB3B6F">
      <w:t>St. Patrick’s NS</w:t>
    </w:r>
    <w:r>
      <w:t xml:space="preserve">: PE </w:t>
    </w:r>
    <w:r w:rsidRPr="00EB3B6F">
      <w:t xml:space="preserve">Policy </w:t>
    </w:r>
  </w:p>
  <w:p w:rsidR="000A36AF" w:rsidRPr="00B34FF4" w:rsidRDefault="000A3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7B9"/>
    <w:multiLevelType w:val="hybridMultilevel"/>
    <w:tmpl w:val="523C2A2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22A3FE5"/>
    <w:multiLevelType w:val="hybridMultilevel"/>
    <w:tmpl w:val="421450FA"/>
    <w:lvl w:ilvl="0" w:tplc="18090005">
      <w:start w:val="1"/>
      <w:numFmt w:val="bullet"/>
      <w:lvlText w:val=""/>
      <w:lvlJc w:val="left"/>
      <w:pPr>
        <w:ind w:left="720" w:hanging="360"/>
      </w:pPr>
      <w:rPr>
        <w:rFonts w:ascii="Wingdings" w:hAnsi="Wingdings" w:hint="default"/>
      </w:rPr>
    </w:lvl>
    <w:lvl w:ilvl="1" w:tplc="EDCC604A">
      <w:numFmt w:val="bullet"/>
      <w:lvlText w:val="•"/>
      <w:lvlJc w:val="left"/>
      <w:pPr>
        <w:ind w:left="1440" w:hanging="360"/>
      </w:pPr>
      <w:rPr>
        <w:rFonts w:ascii="Times New Roman" w:eastAsiaTheme="minorHAnsi"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901F16"/>
    <w:multiLevelType w:val="hybridMultilevel"/>
    <w:tmpl w:val="C390FCC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97A2CF9"/>
    <w:multiLevelType w:val="hybridMultilevel"/>
    <w:tmpl w:val="2946E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66604"/>
    <w:multiLevelType w:val="hybridMultilevel"/>
    <w:tmpl w:val="EDC407D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119F3FBE"/>
    <w:multiLevelType w:val="hybridMultilevel"/>
    <w:tmpl w:val="3F18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9B5E9B"/>
    <w:multiLevelType w:val="hybridMultilevel"/>
    <w:tmpl w:val="6C206A50"/>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7">
    <w:nsid w:val="17751601"/>
    <w:multiLevelType w:val="hybridMultilevel"/>
    <w:tmpl w:val="6B7CCA7C"/>
    <w:lvl w:ilvl="0" w:tplc="1809000F">
      <w:start w:val="1"/>
      <w:numFmt w:val="decimal"/>
      <w:lvlText w:val="%1."/>
      <w:lvlJc w:val="left"/>
      <w:pPr>
        <w:ind w:left="720" w:hanging="360"/>
      </w:pPr>
      <w:rPr>
        <w:rFonts w:hint="default"/>
      </w:rPr>
    </w:lvl>
    <w:lvl w:ilvl="1" w:tplc="95C411F8">
      <w:start w:val="2"/>
      <w:numFmt w:val="bullet"/>
      <w:lvlText w:val="•"/>
      <w:lvlJc w:val="left"/>
      <w:pPr>
        <w:ind w:left="1440" w:hanging="360"/>
      </w:pPr>
      <w:rPr>
        <w:rFonts w:ascii="Times New Roman" w:eastAsiaTheme="minorHAnsi" w:hAnsi="Times New Roman" w:cs="Times New Roman"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81C1512"/>
    <w:multiLevelType w:val="hybridMultilevel"/>
    <w:tmpl w:val="F63CE3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19BA1A0B"/>
    <w:multiLevelType w:val="hybridMultilevel"/>
    <w:tmpl w:val="9B825C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1C911F26"/>
    <w:multiLevelType w:val="hybridMultilevel"/>
    <w:tmpl w:val="467C97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1D9335CD"/>
    <w:multiLevelType w:val="hybridMultilevel"/>
    <w:tmpl w:val="5C9C3F7A"/>
    <w:lvl w:ilvl="0" w:tplc="08090001">
      <w:start w:val="1"/>
      <w:numFmt w:val="bullet"/>
      <w:lvlText w:val=""/>
      <w:lvlJc w:val="left"/>
      <w:pPr>
        <w:ind w:left="1469" w:hanging="360"/>
      </w:pPr>
      <w:rPr>
        <w:rFonts w:ascii="Symbol" w:hAnsi="Symbol" w:hint="default"/>
      </w:rPr>
    </w:lvl>
    <w:lvl w:ilvl="1" w:tplc="08090003" w:tentative="1">
      <w:start w:val="1"/>
      <w:numFmt w:val="bullet"/>
      <w:lvlText w:val="o"/>
      <w:lvlJc w:val="left"/>
      <w:pPr>
        <w:ind w:left="2189" w:hanging="360"/>
      </w:pPr>
      <w:rPr>
        <w:rFonts w:ascii="Courier New" w:hAnsi="Courier New" w:cs="Courier New" w:hint="default"/>
      </w:rPr>
    </w:lvl>
    <w:lvl w:ilvl="2" w:tplc="08090005" w:tentative="1">
      <w:start w:val="1"/>
      <w:numFmt w:val="bullet"/>
      <w:lvlText w:val=""/>
      <w:lvlJc w:val="left"/>
      <w:pPr>
        <w:ind w:left="2909" w:hanging="360"/>
      </w:pPr>
      <w:rPr>
        <w:rFonts w:ascii="Wingdings" w:hAnsi="Wingdings" w:hint="default"/>
      </w:rPr>
    </w:lvl>
    <w:lvl w:ilvl="3" w:tplc="08090001" w:tentative="1">
      <w:start w:val="1"/>
      <w:numFmt w:val="bullet"/>
      <w:lvlText w:val=""/>
      <w:lvlJc w:val="left"/>
      <w:pPr>
        <w:ind w:left="3629" w:hanging="360"/>
      </w:pPr>
      <w:rPr>
        <w:rFonts w:ascii="Symbol" w:hAnsi="Symbol" w:hint="default"/>
      </w:rPr>
    </w:lvl>
    <w:lvl w:ilvl="4" w:tplc="08090003" w:tentative="1">
      <w:start w:val="1"/>
      <w:numFmt w:val="bullet"/>
      <w:lvlText w:val="o"/>
      <w:lvlJc w:val="left"/>
      <w:pPr>
        <w:ind w:left="4349" w:hanging="360"/>
      </w:pPr>
      <w:rPr>
        <w:rFonts w:ascii="Courier New" w:hAnsi="Courier New" w:cs="Courier New" w:hint="default"/>
      </w:rPr>
    </w:lvl>
    <w:lvl w:ilvl="5" w:tplc="08090005" w:tentative="1">
      <w:start w:val="1"/>
      <w:numFmt w:val="bullet"/>
      <w:lvlText w:val=""/>
      <w:lvlJc w:val="left"/>
      <w:pPr>
        <w:ind w:left="5069" w:hanging="360"/>
      </w:pPr>
      <w:rPr>
        <w:rFonts w:ascii="Wingdings" w:hAnsi="Wingdings" w:hint="default"/>
      </w:rPr>
    </w:lvl>
    <w:lvl w:ilvl="6" w:tplc="08090001" w:tentative="1">
      <w:start w:val="1"/>
      <w:numFmt w:val="bullet"/>
      <w:lvlText w:val=""/>
      <w:lvlJc w:val="left"/>
      <w:pPr>
        <w:ind w:left="5789" w:hanging="360"/>
      </w:pPr>
      <w:rPr>
        <w:rFonts w:ascii="Symbol" w:hAnsi="Symbol" w:hint="default"/>
      </w:rPr>
    </w:lvl>
    <w:lvl w:ilvl="7" w:tplc="08090003" w:tentative="1">
      <w:start w:val="1"/>
      <w:numFmt w:val="bullet"/>
      <w:lvlText w:val="o"/>
      <w:lvlJc w:val="left"/>
      <w:pPr>
        <w:ind w:left="6509" w:hanging="360"/>
      </w:pPr>
      <w:rPr>
        <w:rFonts w:ascii="Courier New" w:hAnsi="Courier New" w:cs="Courier New" w:hint="default"/>
      </w:rPr>
    </w:lvl>
    <w:lvl w:ilvl="8" w:tplc="08090005" w:tentative="1">
      <w:start w:val="1"/>
      <w:numFmt w:val="bullet"/>
      <w:lvlText w:val=""/>
      <w:lvlJc w:val="left"/>
      <w:pPr>
        <w:ind w:left="7229" w:hanging="360"/>
      </w:pPr>
      <w:rPr>
        <w:rFonts w:ascii="Wingdings" w:hAnsi="Wingdings" w:hint="default"/>
      </w:rPr>
    </w:lvl>
  </w:abstractNum>
  <w:abstractNum w:abstractNumId="12">
    <w:nsid w:val="1F8E5493"/>
    <w:multiLevelType w:val="hybridMultilevel"/>
    <w:tmpl w:val="A5F2C98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232D2609"/>
    <w:multiLevelType w:val="hybridMultilevel"/>
    <w:tmpl w:val="D3E4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F748A2"/>
    <w:multiLevelType w:val="hybridMultilevel"/>
    <w:tmpl w:val="441C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891A02"/>
    <w:multiLevelType w:val="hybridMultilevel"/>
    <w:tmpl w:val="4EAEEE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2ACF13FC"/>
    <w:multiLevelType w:val="hybridMultilevel"/>
    <w:tmpl w:val="B5E6EA9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2BE82190"/>
    <w:multiLevelType w:val="hybridMultilevel"/>
    <w:tmpl w:val="83BAFAD2"/>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48230C"/>
    <w:multiLevelType w:val="hybridMultilevel"/>
    <w:tmpl w:val="5CCEB5B8"/>
    <w:lvl w:ilvl="0" w:tplc="08090001">
      <w:start w:val="1"/>
      <w:numFmt w:val="bullet"/>
      <w:lvlText w:val=""/>
      <w:lvlJc w:val="left"/>
      <w:pPr>
        <w:ind w:left="1236" w:hanging="360"/>
      </w:pPr>
      <w:rPr>
        <w:rFonts w:ascii="Symbol" w:hAnsi="Symbol" w:hint="default"/>
      </w:rPr>
    </w:lvl>
    <w:lvl w:ilvl="1" w:tplc="08090003" w:tentative="1">
      <w:start w:val="1"/>
      <w:numFmt w:val="bullet"/>
      <w:lvlText w:val="o"/>
      <w:lvlJc w:val="left"/>
      <w:pPr>
        <w:ind w:left="1956" w:hanging="360"/>
      </w:pPr>
      <w:rPr>
        <w:rFonts w:ascii="Courier New" w:hAnsi="Courier New" w:cs="Courier New" w:hint="default"/>
      </w:rPr>
    </w:lvl>
    <w:lvl w:ilvl="2" w:tplc="08090005" w:tentative="1">
      <w:start w:val="1"/>
      <w:numFmt w:val="bullet"/>
      <w:lvlText w:val=""/>
      <w:lvlJc w:val="left"/>
      <w:pPr>
        <w:ind w:left="2676" w:hanging="360"/>
      </w:pPr>
      <w:rPr>
        <w:rFonts w:ascii="Wingdings" w:hAnsi="Wingdings" w:hint="default"/>
      </w:rPr>
    </w:lvl>
    <w:lvl w:ilvl="3" w:tplc="08090001" w:tentative="1">
      <w:start w:val="1"/>
      <w:numFmt w:val="bullet"/>
      <w:lvlText w:val=""/>
      <w:lvlJc w:val="left"/>
      <w:pPr>
        <w:ind w:left="3396" w:hanging="360"/>
      </w:pPr>
      <w:rPr>
        <w:rFonts w:ascii="Symbol" w:hAnsi="Symbol" w:hint="default"/>
      </w:rPr>
    </w:lvl>
    <w:lvl w:ilvl="4" w:tplc="08090003" w:tentative="1">
      <w:start w:val="1"/>
      <w:numFmt w:val="bullet"/>
      <w:lvlText w:val="o"/>
      <w:lvlJc w:val="left"/>
      <w:pPr>
        <w:ind w:left="4116" w:hanging="360"/>
      </w:pPr>
      <w:rPr>
        <w:rFonts w:ascii="Courier New" w:hAnsi="Courier New" w:cs="Courier New" w:hint="default"/>
      </w:rPr>
    </w:lvl>
    <w:lvl w:ilvl="5" w:tplc="08090005" w:tentative="1">
      <w:start w:val="1"/>
      <w:numFmt w:val="bullet"/>
      <w:lvlText w:val=""/>
      <w:lvlJc w:val="left"/>
      <w:pPr>
        <w:ind w:left="4836" w:hanging="360"/>
      </w:pPr>
      <w:rPr>
        <w:rFonts w:ascii="Wingdings" w:hAnsi="Wingdings" w:hint="default"/>
      </w:rPr>
    </w:lvl>
    <w:lvl w:ilvl="6" w:tplc="08090001" w:tentative="1">
      <w:start w:val="1"/>
      <w:numFmt w:val="bullet"/>
      <w:lvlText w:val=""/>
      <w:lvlJc w:val="left"/>
      <w:pPr>
        <w:ind w:left="5556" w:hanging="360"/>
      </w:pPr>
      <w:rPr>
        <w:rFonts w:ascii="Symbol" w:hAnsi="Symbol" w:hint="default"/>
      </w:rPr>
    </w:lvl>
    <w:lvl w:ilvl="7" w:tplc="08090003" w:tentative="1">
      <w:start w:val="1"/>
      <w:numFmt w:val="bullet"/>
      <w:lvlText w:val="o"/>
      <w:lvlJc w:val="left"/>
      <w:pPr>
        <w:ind w:left="6276" w:hanging="360"/>
      </w:pPr>
      <w:rPr>
        <w:rFonts w:ascii="Courier New" w:hAnsi="Courier New" w:cs="Courier New" w:hint="default"/>
      </w:rPr>
    </w:lvl>
    <w:lvl w:ilvl="8" w:tplc="08090005" w:tentative="1">
      <w:start w:val="1"/>
      <w:numFmt w:val="bullet"/>
      <w:lvlText w:val=""/>
      <w:lvlJc w:val="left"/>
      <w:pPr>
        <w:ind w:left="6996" w:hanging="360"/>
      </w:pPr>
      <w:rPr>
        <w:rFonts w:ascii="Wingdings" w:hAnsi="Wingdings" w:hint="default"/>
      </w:rPr>
    </w:lvl>
  </w:abstractNum>
  <w:abstractNum w:abstractNumId="19">
    <w:nsid w:val="32925857"/>
    <w:multiLevelType w:val="hybridMultilevel"/>
    <w:tmpl w:val="7B5E553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nsid w:val="37F1655E"/>
    <w:multiLevelType w:val="hybridMultilevel"/>
    <w:tmpl w:val="F7CE63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nsid w:val="39D72E9A"/>
    <w:multiLevelType w:val="hybridMultilevel"/>
    <w:tmpl w:val="7CC054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3F875272"/>
    <w:multiLevelType w:val="hybridMultilevel"/>
    <w:tmpl w:val="B1CEC2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3FF14E82"/>
    <w:multiLevelType w:val="hybridMultilevel"/>
    <w:tmpl w:val="30847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53763E"/>
    <w:multiLevelType w:val="hybridMultilevel"/>
    <w:tmpl w:val="AC3296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nsid w:val="42881CD1"/>
    <w:multiLevelType w:val="hybridMultilevel"/>
    <w:tmpl w:val="7542C72A"/>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26">
    <w:nsid w:val="47135AFE"/>
    <w:multiLevelType w:val="hybridMultilevel"/>
    <w:tmpl w:val="3AEE23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nsid w:val="484249DD"/>
    <w:multiLevelType w:val="hybridMultilevel"/>
    <w:tmpl w:val="AB00B674"/>
    <w:lvl w:ilvl="0" w:tplc="2BBAC8BE">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8">
    <w:nsid w:val="4B4E3E20"/>
    <w:multiLevelType w:val="hybridMultilevel"/>
    <w:tmpl w:val="048CBF68"/>
    <w:lvl w:ilvl="0" w:tplc="60BA42C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FE3EF1"/>
    <w:multiLevelType w:val="hybridMultilevel"/>
    <w:tmpl w:val="C06C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2F5158"/>
    <w:multiLevelType w:val="hybridMultilevel"/>
    <w:tmpl w:val="E530E37A"/>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393C81"/>
    <w:multiLevelType w:val="hybridMultilevel"/>
    <w:tmpl w:val="9FD8B9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0D1E6F"/>
    <w:multiLevelType w:val="hybridMultilevel"/>
    <w:tmpl w:val="9F76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8418F9"/>
    <w:multiLevelType w:val="hybridMultilevel"/>
    <w:tmpl w:val="17D6D6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nsid w:val="5DD612C3"/>
    <w:multiLevelType w:val="hybridMultilevel"/>
    <w:tmpl w:val="EC005D4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nsid w:val="5E175E5D"/>
    <w:multiLevelType w:val="hybridMultilevel"/>
    <w:tmpl w:val="AFF6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A91343"/>
    <w:multiLevelType w:val="hybridMultilevel"/>
    <w:tmpl w:val="2490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AC1695"/>
    <w:multiLevelType w:val="hybridMultilevel"/>
    <w:tmpl w:val="0DD6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8C1247"/>
    <w:multiLevelType w:val="hybridMultilevel"/>
    <w:tmpl w:val="BAD88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0316576"/>
    <w:multiLevelType w:val="hybridMultilevel"/>
    <w:tmpl w:val="57B069CA"/>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40">
    <w:nsid w:val="74B16AF8"/>
    <w:multiLevelType w:val="hybridMultilevel"/>
    <w:tmpl w:val="1644AF2A"/>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41">
    <w:nsid w:val="7DE45EE5"/>
    <w:multiLevelType w:val="hybridMultilevel"/>
    <w:tmpl w:val="9EE43442"/>
    <w:lvl w:ilvl="0" w:tplc="08090001">
      <w:start w:val="1"/>
      <w:numFmt w:val="bullet"/>
      <w:lvlText w:val=""/>
      <w:lvlJc w:val="left"/>
      <w:pPr>
        <w:ind w:left="1236" w:hanging="360"/>
      </w:pPr>
      <w:rPr>
        <w:rFonts w:ascii="Symbol" w:hAnsi="Symbol" w:hint="default"/>
      </w:rPr>
    </w:lvl>
    <w:lvl w:ilvl="1" w:tplc="08090003" w:tentative="1">
      <w:start w:val="1"/>
      <w:numFmt w:val="bullet"/>
      <w:lvlText w:val="o"/>
      <w:lvlJc w:val="left"/>
      <w:pPr>
        <w:ind w:left="1956" w:hanging="360"/>
      </w:pPr>
      <w:rPr>
        <w:rFonts w:ascii="Courier New" w:hAnsi="Courier New" w:cs="Courier New" w:hint="default"/>
      </w:rPr>
    </w:lvl>
    <w:lvl w:ilvl="2" w:tplc="08090005" w:tentative="1">
      <w:start w:val="1"/>
      <w:numFmt w:val="bullet"/>
      <w:lvlText w:val=""/>
      <w:lvlJc w:val="left"/>
      <w:pPr>
        <w:ind w:left="2676" w:hanging="360"/>
      </w:pPr>
      <w:rPr>
        <w:rFonts w:ascii="Wingdings" w:hAnsi="Wingdings" w:hint="default"/>
      </w:rPr>
    </w:lvl>
    <w:lvl w:ilvl="3" w:tplc="08090001" w:tentative="1">
      <w:start w:val="1"/>
      <w:numFmt w:val="bullet"/>
      <w:lvlText w:val=""/>
      <w:lvlJc w:val="left"/>
      <w:pPr>
        <w:ind w:left="3396" w:hanging="360"/>
      </w:pPr>
      <w:rPr>
        <w:rFonts w:ascii="Symbol" w:hAnsi="Symbol" w:hint="default"/>
      </w:rPr>
    </w:lvl>
    <w:lvl w:ilvl="4" w:tplc="08090003" w:tentative="1">
      <w:start w:val="1"/>
      <w:numFmt w:val="bullet"/>
      <w:lvlText w:val="o"/>
      <w:lvlJc w:val="left"/>
      <w:pPr>
        <w:ind w:left="4116" w:hanging="360"/>
      </w:pPr>
      <w:rPr>
        <w:rFonts w:ascii="Courier New" w:hAnsi="Courier New" w:cs="Courier New" w:hint="default"/>
      </w:rPr>
    </w:lvl>
    <w:lvl w:ilvl="5" w:tplc="08090005" w:tentative="1">
      <w:start w:val="1"/>
      <w:numFmt w:val="bullet"/>
      <w:lvlText w:val=""/>
      <w:lvlJc w:val="left"/>
      <w:pPr>
        <w:ind w:left="4836" w:hanging="360"/>
      </w:pPr>
      <w:rPr>
        <w:rFonts w:ascii="Wingdings" w:hAnsi="Wingdings" w:hint="default"/>
      </w:rPr>
    </w:lvl>
    <w:lvl w:ilvl="6" w:tplc="08090001" w:tentative="1">
      <w:start w:val="1"/>
      <w:numFmt w:val="bullet"/>
      <w:lvlText w:val=""/>
      <w:lvlJc w:val="left"/>
      <w:pPr>
        <w:ind w:left="5556" w:hanging="360"/>
      </w:pPr>
      <w:rPr>
        <w:rFonts w:ascii="Symbol" w:hAnsi="Symbol" w:hint="default"/>
      </w:rPr>
    </w:lvl>
    <w:lvl w:ilvl="7" w:tplc="08090003" w:tentative="1">
      <w:start w:val="1"/>
      <w:numFmt w:val="bullet"/>
      <w:lvlText w:val="o"/>
      <w:lvlJc w:val="left"/>
      <w:pPr>
        <w:ind w:left="6276" w:hanging="360"/>
      </w:pPr>
      <w:rPr>
        <w:rFonts w:ascii="Courier New" w:hAnsi="Courier New" w:cs="Courier New" w:hint="default"/>
      </w:rPr>
    </w:lvl>
    <w:lvl w:ilvl="8" w:tplc="08090005" w:tentative="1">
      <w:start w:val="1"/>
      <w:numFmt w:val="bullet"/>
      <w:lvlText w:val=""/>
      <w:lvlJc w:val="left"/>
      <w:pPr>
        <w:ind w:left="6996" w:hanging="360"/>
      </w:pPr>
      <w:rPr>
        <w:rFonts w:ascii="Wingdings" w:hAnsi="Wingdings" w:hint="default"/>
      </w:rPr>
    </w:lvl>
  </w:abstractNum>
  <w:num w:numId="1">
    <w:abstractNumId w:val="1"/>
  </w:num>
  <w:num w:numId="2">
    <w:abstractNumId w:val="15"/>
  </w:num>
  <w:num w:numId="3">
    <w:abstractNumId w:val="7"/>
  </w:num>
  <w:num w:numId="4">
    <w:abstractNumId w:val="19"/>
  </w:num>
  <w:num w:numId="5">
    <w:abstractNumId w:val="2"/>
  </w:num>
  <w:num w:numId="6">
    <w:abstractNumId w:val="33"/>
  </w:num>
  <w:num w:numId="7">
    <w:abstractNumId w:val="10"/>
  </w:num>
  <w:num w:numId="8">
    <w:abstractNumId w:val="21"/>
  </w:num>
  <w:num w:numId="9">
    <w:abstractNumId w:val="4"/>
  </w:num>
  <w:num w:numId="10">
    <w:abstractNumId w:val="34"/>
  </w:num>
  <w:num w:numId="11">
    <w:abstractNumId w:val="12"/>
  </w:num>
  <w:num w:numId="12">
    <w:abstractNumId w:val="20"/>
  </w:num>
  <w:num w:numId="13">
    <w:abstractNumId w:val="22"/>
  </w:num>
  <w:num w:numId="14">
    <w:abstractNumId w:val="16"/>
  </w:num>
  <w:num w:numId="15">
    <w:abstractNumId w:val="24"/>
  </w:num>
  <w:num w:numId="16">
    <w:abstractNumId w:val="0"/>
  </w:num>
  <w:num w:numId="17">
    <w:abstractNumId w:val="26"/>
  </w:num>
  <w:num w:numId="18">
    <w:abstractNumId w:val="8"/>
  </w:num>
  <w:num w:numId="19">
    <w:abstractNumId w:val="9"/>
  </w:num>
  <w:num w:numId="20">
    <w:abstractNumId w:val="28"/>
  </w:num>
  <w:num w:numId="21">
    <w:abstractNumId w:val="41"/>
  </w:num>
  <w:num w:numId="22">
    <w:abstractNumId w:val="40"/>
  </w:num>
  <w:num w:numId="23">
    <w:abstractNumId w:val="6"/>
  </w:num>
  <w:num w:numId="24">
    <w:abstractNumId w:val="39"/>
  </w:num>
  <w:num w:numId="25">
    <w:abstractNumId w:val="25"/>
  </w:num>
  <w:num w:numId="26">
    <w:abstractNumId w:val="11"/>
  </w:num>
  <w:num w:numId="27">
    <w:abstractNumId w:val="31"/>
  </w:num>
  <w:num w:numId="28">
    <w:abstractNumId w:val="13"/>
  </w:num>
  <w:num w:numId="29">
    <w:abstractNumId w:val="29"/>
  </w:num>
  <w:num w:numId="30">
    <w:abstractNumId w:val="37"/>
  </w:num>
  <w:num w:numId="31">
    <w:abstractNumId w:val="38"/>
  </w:num>
  <w:num w:numId="32">
    <w:abstractNumId w:val="14"/>
  </w:num>
  <w:num w:numId="33">
    <w:abstractNumId w:val="17"/>
  </w:num>
  <w:num w:numId="34">
    <w:abstractNumId w:val="30"/>
  </w:num>
  <w:num w:numId="35">
    <w:abstractNumId w:val="18"/>
  </w:num>
  <w:num w:numId="36">
    <w:abstractNumId w:val="3"/>
  </w:num>
  <w:num w:numId="37">
    <w:abstractNumId w:val="23"/>
  </w:num>
  <w:num w:numId="38">
    <w:abstractNumId w:val="36"/>
  </w:num>
  <w:num w:numId="39">
    <w:abstractNumId w:val="5"/>
  </w:num>
  <w:num w:numId="40">
    <w:abstractNumId w:val="27"/>
  </w:num>
  <w:num w:numId="41">
    <w:abstractNumId w:val="35"/>
  </w:num>
  <w:num w:numId="42">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966E9"/>
    <w:rsid w:val="000161ED"/>
    <w:rsid w:val="00020325"/>
    <w:rsid w:val="00021971"/>
    <w:rsid w:val="00035345"/>
    <w:rsid w:val="000445C3"/>
    <w:rsid w:val="000479E8"/>
    <w:rsid w:val="00050729"/>
    <w:rsid w:val="00056B43"/>
    <w:rsid w:val="00065C45"/>
    <w:rsid w:val="00074C36"/>
    <w:rsid w:val="000A36AF"/>
    <w:rsid w:val="000B4384"/>
    <w:rsid w:val="000B44DB"/>
    <w:rsid w:val="000B49AE"/>
    <w:rsid w:val="001536D2"/>
    <w:rsid w:val="00154690"/>
    <w:rsid w:val="001942A1"/>
    <w:rsid w:val="00195778"/>
    <w:rsid w:val="001A3F7D"/>
    <w:rsid w:val="001B5C65"/>
    <w:rsid w:val="001C399C"/>
    <w:rsid w:val="00200115"/>
    <w:rsid w:val="002103D7"/>
    <w:rsid w:val="002249A2"/>
    <w:rsid w:val="0022542A"/>
    <w:rsid w:val="00243760"/>
    <w:rsid w:val="002445F9"/>
    <w:rsid w:val="00246F9A"/>
    <w:rsid w:val="00257965"/>
    <w:rsid w:val="002B2348"/>
    <w:rsid w:val="00301289"/>
    <w:rsid w:val="003039F3"/>
    <w:rsid w:val="00314954"/>
    <w:rsid w:val="003253F9"/>
    <w:rsid w:val="00340C01"/>
    <w:rsid w:val="00366943"/>
    <w:rsid w:val="00377273"/>
    <w:rsid w:val="00381870"/>
    <w:rsid w:val="003D22D1"/>
    <w:rsid w:val="003D45D0"/>
    <w:rsid w:val="00412EA0"/>
    <w:rsid w:val="004219FA"/>
    <w:rsid w:val="004243F2"/>
    <w:rsid w:val="00472767"/>
    <w:rsid w:val="00497E59"/>
    <w:rsid w:val="004A1FA9"/>
    <w:rsid w:val="004A335B"/>
    <w:rsid w:val="004A56FB"/>
    <w:rsid w:val="004D0C4F"/>
    <w:rsid w:val="004D4947"/>
    <w:rsid w:val="004E77AC"/>
    <w:rsid w:val="00533F6E"/>
    <w:rsid w:val="005423CB"/>
    <w:rsid w:val="00545DE2"/>
    <w:rsid w:val="00551C0E"/>
    <w:rsid w:val="00554328"/>
    <w:rsid w:val="005621BB"/>
    <w:rsid w:val="00572C43"/>
    <w:rsid w:val="005A5192"/>
    <w:rsid w:val="005B4EF2"/>
    <w:rsid w:val="005C32C9"/>
    <w:rsid w:val="005F2C6F"/>
    <w:rsid w:val="005F72F5"/>
    <w:rsid w:val="005F775E"/>
    <w:rsid w:val="00604523"/>
    <w:rsid w:val="00612CB6"/>
    <w:rsid w:val="00617A28"/>
    <w:rsid w:val="00651320"/>
    <w:rsid w:val="0067163F"/>
    <w:rsid w:val="006E666D"/>
    <w:rsid w:val="00705A2F"/>
    <w:rsid w:val="00757B47"/>
    <w:rsid w:val="00767BBE"/>
    <w:rsid w:val="00794FBC"/>
    <w:rsid w:val="00796CB1"/>
    <w:rsid w:val="007A563D"/>
    <w:rsid w:val="007A5977"/>
    <w:rsid w:val="007B6087"/>
    <w:rsid w:val="007C40C6"/>
    <w:rsid w:val="007C453A"/>
    <w:rsid w:val="007F3393"/>
    <w:rsid w:val="00825AA4"/>
    <w:rsid w:val="00825E7D"/>
    <w:rsid w:val="0083746A"/>
    <w:rsid w:val="008521CA"/>
    <w:rsid w:val="00871B30"/>
    <w:rsid w:val="00887F63"/>
    <w:rsid w:val="008931D6"/>
    <w:rsid w:val="008954DB"/>
    <w:rsid w:val="008A4A53"/>
    <w:rsid w:val="00921E5E"/>
    <w:rsid w:val="00954D00"/>
    <w:rsid w:val="0096700B"/>
    <w:rsid w:val="009709B0"/>
    <w:rsid w:val="009713B4"/>
    <w:rsid w:val="009743D1"/>
    <w:rsid w:val="009B1D34"/>
    <w:rsid w:val="009B39CE"/>
    <w:rsid w:val="009B7D0A"/>
    <w:rsid w:val="009D7364"/>
    <w:rsid w:val="009F3376"/>
    <w:rsid w:val="00A0073A"/>
    <w:rsid w:val="00A31E21"/>
    <w:rsid w:val="00A3611A"/>
    <w:rsid w:val="00A434FB"/>
    <w:rsid w:val="00A50BDE"/>
    <w:rsid w:val="00A61F99"/>
    <w:rsid w:val="00A648A6"/>
    <w:rsid w:val="00A9487C"/>
    <w:rsid w:val="00A953ED"/>
    <w:rsid w:val="00AB7CBF"/>
    <w:rsid w:val="00AB7FE3"/>
    <w:rsid w:val="00AC6C16"/>
    <w:rsid w:val="00AF1D08"/>
    <w:rsid w:val="00AF2AFF"/>
    <w:rsid w:val="00B079AF"/>
    <w:rsid w:val="00B129F7"/>
    <w:rsid w:val="00B34FF4"/>
    <w:rsid w:val="00B72C14"/>
    <w:rsid w:val="00B73221"/>
    <w:rsid w:val="00B940B0"/>
    <w:rsid w:val="00B94356"/>
    <w:rsid w:val="00B96310"/>
    <w:rsid w:val="00B966E9"/>
    <w:rsid w:val="00BA1D48"/>
    <w:rsid w:val="00BF6C8B"/>
    <w:rsid w:val="00C30893"/>
    <w:rsid w:val="00C54857"/>
    <w:rsid w:val="00C6384D"/>
    <w:rsid w:val="00C81DE6"/>
    <w:rsid w:val="00C92284"/>
    <w:rsid w:val="00CC388C"/>
    <w:rsid w:val="00CE5C4A"/>
    <w:rsid w:val="00D27DF8"/>
    <w:rsid w:val="00D511F5"/>
    <w:rsid w:val="00D901F0"/>
    <w:rsid w:val="00D96F7A"/>
    <w:rsid w:val="00DA5492"/>
    <w:rsid w:val="00DA71A4"/>
    <w:rsid w:val="00DC251C"/>
    <w:rsid w:val="00DC7FEF"/>
    <w:rsid w:val="00DF007A"/>
    <w:rsid w:val="00E043CF"/>
    <w:rsid w:val="00E32104"/>
    <w:rsid w:val="00E6424C"/>
    <w:rsid w:val="00E66690"/>
    <w:rsid w:val="00E82A3A"/>
    <w:rsid w:val="00E866B2"/>
    <w:rsid w:val="00EB3B6F"/>
    <w:rsid w:val="00EC0F77"/>
    <w:rsid w:val="00ED6DF1"/>
    <w:rsid w:val="00EF49AA"/>
    <w:rsid w:val="00EF6560"/>
    <w:rsid w:val="00EF7F28"/>
    <w:rsid w:val="00F16647"/>
    <w:rsid w:val="00F20656"/>
    <w:rsid w:val="00F275D1"/>
    <w:rsid w:val="00F829C1"/>
    <w:rsid w:val="00F848DD"/>
    <w:rsid w:val="00F93655"/>
    <w:rsid w:val="00F96AEB"/>
    <w:rsid w:val="00FE2B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7A"/>
  </w:style>
  <w:style w:type="paragraph" w:styleId="Heading1">
    <w:name w:val="heading 1"/>
    <w:basedOn w:val="Normal"/>
    <w:next w:val="Normal"/>
    <w:link w:val="Heading1Char"/>
    <w:uiPriority w:val="9"/>
    <w:qFormat/>
    <w:rsid w:val="003D22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D22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22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D22D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22D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22D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22D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22D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D22D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A2F"/>
  </w:style>
  <w:style w:type="paragraph" w:styleId="Footer">
    <w:name w:val="footer"/>
    <w:basedOn w:val="Normal"/>
    <w:link w:val="FooterChar"/>
    <w:uiPriority w:val="99"/>
    <w:unhideWhenUsed/>
    <w:rsid w:val="00705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A2F"/>
  </w:style>
  <w:style w:type="table" w:styleId="TableGrid">
    <w:name w:val="Table Grid"/>
    <w:basedOn w:val="TableNormal"/>
    <w:uiPriority w:val="59"/>
    <w:rsid w:val="00065C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D22D1"/>
    <w:pPr>
      <w:ind w:left="720"/>
      <w:contextualSpacing/>
    </w:pPr>
  </w:style>
  <w:style w:type="character" w:customStyle="1" w:styleId="Heading1Char">
    <w:name w:val="Heading 1 Char"/>
    <w:basedOn w:val="DefaultParagraphFont"/>
    <w:link w:val="Heading1"/>
    <w:uiPriority w:val="9"/>
    <w:rsid w:val="003D22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D22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D22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D22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D22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D22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D22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D22D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D22D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D22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22D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D22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22D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D22D1"/>
    <w:rPr>
      <w:b/>
      <w:bCs/>
    </w:rPr>
  </w:style>
  <w:style w:type="character" w:styleId="Emphasis">
    <w:name w:val="Emphasis"/>
    <w:basedOn w:val="DefaultParagraphFont"/>
    <w:uiPriority w:val="20"/>
    <w:qFormat/>
    <w:rsid w:val="003D22D1"/>
    <w:rPr>
      <w:i/>
      <w:iCs/>
    </w:rPr>
  </w:style>
  <w:style w:type="paragraph" w:styleId="NoSpacing">
    <w:name w:val="No Spacing"/>
    <w:uiPriority w:val="1"/>
    <w:qFormat/>
    <w:rsid w:val="003D22D1"/>
    <w:pPr>
      <w:spacing w:after="0" w:line="240" w:lineRule="auto"/>
    </w:pPr>
  </w:style>
  <w:style w:type="paragraph" w:styleId="Quote">
    <w:name w:val="Quote"/>
    <w:basedOn w:val="Normal"/>
    <w:next w:val="Normal"/>
    <w:link w:val="QuoteChar"/>
    <w:uiPriority w:val="29"/>
    <w:qFormat/>
    <w:rsid w:val="003D22D1"/>
    <w:rPr>
      <w:i/>
      <w:iCs/>
      <w:color w:val="000000" w:themeColor="text1"/>
    </w:rPr>
  </w:style>
  <w:style w:type="character" w:customStyle="1" w:styleId="QuoteChar">
    <w:name w:val="Quote Char"/>
    <w:basedOn w:val="DefaultParagraphFont"/>
    <w:link w:val="Quote"/>
    <w:uiPriority w:val="29"/>
    <w:rsid w:val="003D22D1"/>
    <w:rPr>
      <w:i/>
      <w:iCs/>
      <w:color w:val="000000" w:themeColor="text1"/>
    </w:rPr>
  </w:style>
  <w:style w:type="paragraph" w:styleId="IntenseQuote">
    <w:name w:val="Intense Quote"/>
    <w:basedOn w:val="Normal"/>
    <w:next w:val="Normal"/>
    <w:link w:val="IntenseQuoteChar"/>
    <w:uiPriority w:val="30"/>
    <w:qFormat/>
    <w:rsid w:val="003D22D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D22D1"/>
    <w:rPr>
      <w:b/>
      <w:bCs/>
      <w:i/>
      <w:iCs/>
      <w:color w:val="4F81BD" w:themeColor="accent1"/>
    </w:rPr>
  </w:style>
  <w:style w:type="character" w:styleId="SubtleEmphasis">
    <w:name w:val="Subtle Emphasis"/>
    <w:basedOn w:val="DefaultParagraphFont"/>
    <w:uiPriority w:val="19"/>
    <w:qFormat/>
    <w:rsid w:val="003D22D1"/>
    <w:rPr>
      <w:i/>
      <w:iCs/>
      <w:color w:val="808080" w:themeColor="text1" w:themeTint="7F"/>
    </w:rPr>
  </w:style>
  <w:style w:type="character" w:styleId="IntenseEmphasis">
    <w:name w:val="Intense Emphasis"/>
    <w:basedOn w:val="DefaultParagraphFont"/>
    <w:uiPriority w:val="21"/>
    <w:qFormat/>
    <w:rsid w:val="003D22D1"/>
    <w:rPr>
      <w:b/>
      <w:bCs/>
      <w:i/>
      <w:iCs/>
      <w:color w:val="4F81BD" w:themeColor="accent1"/>
    </w:rPr>
  </w:style>
  <w:style w:type="character" w:styleId="SubtleReference">
    <w:name w:val="Subtle Reference"/>
    <w:basedOn w:val="DefaultParagraphFont"/>
    <w:uiPriority w:val="31"/>
    <w:qFormat/>
    <w:rsid w:val="003D22D1"/>
    <w:rPr>
      <w:smallCaps/>
      <w:color w:val="C0504D" w:themeColor="accent2"/>
      <w:u w:val="single"/>
    </w:rPr>
  </w:style>
  <w:style w:type="character" w:styleId="IntenseReference">
    <w:name w:val="Intense Reference"/>
    <w:basedOn w:val="DefaultParagraphFont"/>
    <w:uiPriority w:val="32"/>
    <w:qFormat/>
    <w:rsid w:val="003D22D1"/>
    <w:rPr>
      <w:b/>
      <w:bCs/>
      <w:smallCaps/>
      <w:color w:val="C0504D" w:themeColor="accent2"/>
      <w:spacing w:val="5"/>
      <w:u w:val="single"/>
    </w:rPr>
  </w:style>
  <w:style w:type="character" w:styleId="BookTitle">
    <w:name w:val="Book Title"/>
    <w:basedOn w:val="DefaultParagraphFont"/>
    <w:uiPriority w:val="33"/>
    <w:qFormat/>
    <w:rsid w:val="003D22D1"/>
    <w:rPr>
      <w:b/>
      <w:bCs/>
      <w:smallCaps/>
      <w:spacing w:val="5"/>
    </w:rPr>
  </w:style>
  <w:style w:type="paragraph" w:styleId="TOCHeading">
    <w:name w:val="TOC Heading"/>
    <w:basedOn w:val="Heading1"/>
    <w:next w:val="Normal"/>
    <w:uiPriority w:val="39"/>
    <w:semiHidden/>
    <w:unhideWhenUsed/>
    <w:qFormat/>
    <w:rsid w:val="003D22D1"/>
    <w:pPr>
      <w:outlineLvl w:val="9"/>
    </w:pPr>
  </w:style>
  <w:style w:type="paragraph" w:styleId="BalloonText">
    <w:name w:val="Balloon Text"/>
    <w:basedOn w:val="Normal"/>
    <w:link w:val="BalloonTextChar"/>
    <w:uiPriority w:val="99"/>
    <w:semiHidden/>
    <w:unhideWhenUsed/>
    <w:rsid w:val="00B3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FF4"/>
    <w:rPr>
      <w:rFonts w:ascii="Tahoma" w:hAnsi="Tahoma" w:cs="Tahoma"/>
      <w:sz w:val="16"/>
      <w:szCs w:val="16"/>
    </w:rPr>
  </w:style>
  <w:style w:type="paragraph" w:styleId="Caption">
    <w:name w:val="caption"/>
    <w:basedOn w:val="Normal"/>
    <w:next w:val="Normal"/>
    <w:uiPriority w:val="35"/>
    <w:semiHidden/>
    <w:unhideWhenUsed/>
    <w:qFormat/>
    <w:rsid w:val="003D22D1"/>
    <w:pPr>
      <w:spacing w:line="240" w:lineRule="auto"/>
    </w:pPr>
    <w:rPr>
      <w:b/>
      <w:bCs/>
      <w:color w:val="4F81BD" w:themeColor="accent1"/>
      <w:sz w:val="18"/>
      <w:szCs w:val="18"/>
    </w:rPr>
  </w:style>
  <w:style w:type="table" w:customStyle="1" w:styleId="TableGrid1">
    <w:name w:val="Table Grid1"/>
    <w:basedOn w:val="TableNormal"/>
    <w:next w:val="TableGrid"/>
    <w:rsid w:val="00E866B2"/>
    <w:pPr>
      <w:spacing w:after="0" w:line="240" w:lineRule="auto"/>
      <w:ind w:firstLine="360"/>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B94356"/>
  </w:style>
  <w:style w:type="table" w:customStyle="1" w:styleId="TableGrid2">
    <w:name w:val="Table Grid2"/>
    <w:basedOn w:val="TableNormal"/>
    <w:next w:val="TableGrid"/>
    <w:uiPriority w:val="59"/>
    <w:rsid w:val="00B94356"/>
    <w:pPr>
      <w:spacing w:after="0" w:line="240" w:lineRule="auto"/>
    </w:pPr>
    <w:rPr>
      <w:rFonts w:eastAsiaTheme="minorHAnsi"/>
      <w:lang w:val="en-IE"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B94356"/>
    <w:pPr>
      <w:spacing w:after="0" w:line="240" w:lineRule="auto"/>
    </w:pPr>
    <w:rPr>
      <w:rFonts w:ascii="Times New Roman" w:eastAsia="Times New Roman" w:hAnsi="Times New Roman" w:cs="Times New Roman"/>
      <w:b/>
      <w:bCs/>
      <w:sz w:val="28"/>
      <w:szCs w:val="20"/>
      <w:u w:val="single"/>
      <w:lang w:val="en-GB" w:bidi="ar-SA"/>
    </w:rPr>
  </w:style>
  <w:style w:type="character" w:customStyle="1" w:styleId="BodyTextChar">
    <w:name w:val="Body Text Char"/>
    <w:basedOn w:val="DefaultParagraphFont"/>
    <w:link w:val="BodyText"/>
    <w:rsid w:val="00B94356"/>
    <w:rPr>
      <w:rFonts w:ascii="Times New Roman" w:eastAsia="Times New Roman" w:hAnsi="Times New Roman" w:cs="Times New Roman"/>
      <w:b/>
      <w:bCs/>
      <w:sz w:val="28"/>
      <w:szCs w:val="20"/>
      <w:u w:val="single"/>
      <w:lang w:val="en-GB" w:bidi="ar-SA"/>
    </w:rPr>
  </w:style>
  <w:style w:type="paragraph" w:styleId="EndnoteText">
    <w:name w:val="endnote text"/>
    <w:basedOn w:val="Normal"/>
    <w:link w:val="EndnoteTextChar"/>
    <w:uiPriority w:val="99"/>
    <w:semiHidden/>
    <w:unhideWhenUsed/>
    <w:rsid w:val="00246F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6F9A"/>
    <w:rPr>
      <w:sz w:val="20"/>
      <w:szCs w:val="20"/>
    </w:rPr>
  </w:style>
  <w:style w:type="character" w:styleId="EndnoteReference">
    <w:name w:val="endnote reference"/>
    <w:basedOn w:val="DefaultParagraphFont"/>
    <w:uiPriority w:val="99"/>
    <w:semiHidden/>
    <w:unhideWhenUsed/>
    <w:rsid w:val="00246F9A"/>
    <w:rPr>
      <w:vertAlign w:val="superscript"/>
    </w:rPr>
  </w:style>
  <w:style w:type="character" w:styleId="Hyperlink">
    <w:name w:val="Hyperlink"/>
    <w:basedOn w:val="DefaultParagraphFont"/>
    <w:uiPriority w:val="99"/>
    <w:unhideWhenUsed/>
    <w:rsid w:val="008374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a.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7946E-F9CF-4330-AC47-C5B066B2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5421</TotalTime>
  <Pages>1</Pages>
  <Words>3813</Words>
  <Characters>21739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2016-06-08T11:22:00Z</cp:lastPrinted>
  <dcterms:created xsi:type="dcterms:W3CDTF">2014-09-21T17:02:00Z</dcterms:created>
  <dcterms:modified xsi:type="dcterms:W3CDTF">2016-06-08T11:24:00Z</dcterms:modified>
</cp:coreProperties>
</file>